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1E5" w:rsidRDefault="00D864A5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Trade-offs from this ideal involve finding enough programmers who know the language to build a team, the availability of compilers for that langu</w:t>
      </w:r>
      <w:r>
        <w:t>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Trial-and-error/divide-and</w:t>
      </w:r>
      <w:r>
        <w:t>-conquer is needed: the programmer will try to remove some parts of the original test case and check if the problem still exists.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</w:t>
      </w:r>
      <w:r>
        <w:t>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</w:t>
      </w:r>
      <w:r>
        <w:t>rogrammers have strong skills in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</w:p>
    <w:sectPr w:rsidR="00F931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788041">
    <w:abstractNumId w:val="8"/>
  </w:num>
  <w:num w:numId="2" w16cid:durableId="531302780">
    <w:abstractNumId w:val="6"/>
  </w:num>
  <w:num w:numId="3" w16cid:durableId="1541473484">
    <w:abstractNumId w:val="5"/>
  </w:num>
  <w:num w:numId="4" w16cid:durableId="1412391117">
    <w:abstractNumId w:val="4"/>
  </w:num>
  <w:num w:numId="5" w16cid:durableId="376853770">
    <w:abstractNumId w:val="7"/>
  </w:num>
  <w:num w:numId="6" w16cid:durableId="115032800">
    <w:abstractNumId w:val="3"/>
  </w:num>
  <w:num w:numId="7" w16cid:durableId="828980951">
    <w:abstractNumId w:val="2"/>
  </w:num>
  <w:num w:numId="8" w16cid:durableId="1528955728">
    <w:abstractNumId w:val="1"/>
  </w:num>
  <w:num w:numId="9" w16cid:durableId="96045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64A5"/>
    <w:rsid w:val="00F931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