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0AD1" w:rsidRDefault="000401C9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Trial-and-error/divide-and-conquer is needed: the programmer will try to remove some parts of the original test case and check if the problem still exists.</w:t>
      </w:r>
      <w:r>
        <w:br/>
        <w:t>It is usually easier to code in "high-level" languages than in "low-level" ones.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</w:t>
      </w:r>
      <w:r>
        <w:t>by the source code editor, but the content aspects reflect the programmer's talent and skills.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However, Char</w:t>
      </w:r>
      <w:r>
        <w:t>les Babbage had already written his first program for the Analytical Engine in 1837.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Readability is important because programmers spend the majority of their time reading, trying to understand, reusing and modifying existing source code, rather than writing new so</w:t>
      </w:r>
      <w:r>
        <w:t>urce code.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Unreadable code often leads to bugs, inefficiencies, and duplicated code.</w:t>
      </w:r>
      <w:r>
        <w:br/>
        <w:t>It involves designing and implementing algorithms, step-by-step specifications of procedures, by writing code in one or more programming languages.</w:t>
      </w:r>
      <w:r>
        <w:br/>
        <w:t>He gave the first description of cryptanalysis by frequency analysis, the earliest code-breaking algorithm.</w:t>
      </w:r>
      <w:r>
        <w:br/>
        <w:t>Programmi</w:t>
      </w:r>
      <w:r>
        <w:t>ng languages are essential for software development.</w:t>
      </w:r>
      <w:r>
        <w:br/>
        <w:t xml:space="preserve"> Programmable devices have existed for centuries.</w:t>
      </w:r>
    </w:p>
    <w:sectPr w:rsidR="00F70A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8767630">
    <w:abstractNumId w:val="8"/>
  </w:num>
  <w:num w:numId="2" w16cid:durableId="1471358151">
    <w:abstractNumId w:val="6"/>
  </w:num>
  <w:num w:numId="3" w16cid:durableId="1978414474">
    <w:abstractNumId w:val="5"/>
  </w:num>
  <w:num w:numId="4" w16cid:durableId="741290841">
    <w:abstractNumId w:val="4"/>
  </w:num>
  <w:num w:numId="5" w16cid:durableId="2078355984">
    <w:abstractNumId w:val="7"/>
  </w:num>
  <w:num w:numId="6" w16cid:durableId="1901405464">
    <w:abstractNumId w:val="3"/>
  </w:num>
  <w:num w:numId="7" w16cid:durableId="876047266">
    <w:abstractNumId w:val="2"/>
  </w:num>
  <w:num w:numId="8" w16cid:durableId="1454976532">
    <w:abstractNumId w:val="1"/>
  </w:num>
  <w:num w:numId="9" w16cid:durableId="82162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1C9"/>
    <w:rsid w:val="0006063C"/>
    <w:rsid w:val="0015074B"/>
    <w:rsid w:val="0029639D"/>
    <w:rsid w:val="00326F90"/>
    <w:rsid w:val="00AA1D8D"/>
    <w:rsid w:val="00B47730"/>
    <w:rsid w:val="00CB0664"/>
    <w:rsid w:val="00F70A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2023-12-06T06:15:00Z</dcterms:modified>
  <cp:category/>
</cp:coreProperties>
</file>