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26A" w:rsidRDefault="00BD40AD">
      <w:r>
        <w:t>For example, when a bug in a compiler can make it crash when parsing some large source file, a simplification of the test case that results in only few lines from the original source file can be sufficient to reproduce the same crash..</w:t>
      </w:r>
      <w:r>
        <w:br/>
        <w:t xml:space="preserve">Many </w:t>
      </w:r>
      <w:r>
        <w:t>programmers use forms of Agile software development where the various stages of formal software development are more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The first compiler related </w:t>
      </w:r>
      <w:r>
        <w:t>tool, the A-0 System, was developed in 1952 by Grace Hopper, who also coined the term 'compiler'.</w:t>
      </w:r>
      <w:r>
        <w:br/>
        <w:t>It involves designing and implementing algorithms, step-by-step specifications of procedures, by writing code in one or more programming languages.</w:t>
      </w:r>
      <w:r>
        <w:br/>
        <w:t>There are many approaches to the Software development process.</w:t>
      </w:r>
      <w:r>
        <w:br/>
        <w:t xml:space="preserve"> Machine code was the language of early programs, written in the instruction set of the particular machine, often in binary notation.</w:t>
      </w:r>
      <w:r>
        <w:br/>
        <w:t xml:space="preserve"> Readability is important because programmers spend the majority of t</w:t>
      </w:r>
      <w:r>
        <w:t>heir time reading, trying to understand, reusing and modifying existing source code, rather than writing new source code.</w:t>
      </w:r>
      <w:r>
        <w:br/>
        <w:t>However, because an assembly language is little more than a different notation for a machine language,  two machines with different instruction sets also have different assembly languages.</w:t>
      </w:r>
      <w:r>
        <w:br/>
        <w:t xml:space="preserve"> Following a consistent programming style often helps readability.</w:t>
      </w:r>
      <w:r>
        <w:br/>
        <w:t>In 1206, the Arab engineer Al-Jazari invented a programmable drum machine where a musical mechanical automaton could be made to play d</w:t>
      </w:r>
      <w:r>
        <w:t>ifferent rhythms and drum patterns, via pegs and cams.</w:t>
      </w:r>
      <w:r>
        <w:br/>
        <w:t>However, Charles Babbage had already written his first program for the Analytical Engine in 1837.</w:t>
      </w:r>
      <w:r>
        <w:br/>
        <w:t>The following properties are among the most important:</w:t>
      </w:r>
      <w:r>
        <w:br/>
      </w:r>
      <w:r>
        <w:br/>
        <w:t xml:space="preserve"> In computer programming, readability refers to the ease with which a human reader can comprehend the purpose, control flow, and operation of source code.</w:t>
      </w:r>
      <w:r>
        <w:br/>
        <w:t>They are the building blocks for all software, from the simplest applications to the most sophisticated ones.</w:t>
      </w:r>
      <w:r>
        <w:br/>
        <w:t>Languages form an approximate spectrum</w:t>
      </w:r>
      <w:r>
        <w:t xml:space="preserve"> from "low-level" to "high-level"; "low-level" languages are typically more machine-oriented and faster to execute, whereas "high-level" languages are more abstract and easier to use but execute less quickly.</w:t>
      </w:r>
    </w:p>
    <w:sectPr w:rsidR="00A852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6055799">
    <w:abstractNumId w:val="8"/>
  </w:num>
  <w:num w:numId="2" w16cid:durableId="1942492515">
    <w:abstractNumId w:val="6"/>
  </w:num>
  <w:num w:numId="3" w16cid:durableId="454836929">
    <w:abstractNumId w:val="5"/>
  </w:num>
  <w:num w:numId="4" w16cid:durableId="986209388">
    <w:abstractNumId w:val="4"/>
  </w:num>
  <w:num w:numId="5" w16cid:durableId="1343319903">
    <w:abstractNumId w:val="7"/>
  </w:num>
  <w:num w:numId="6" w16cid:durableId="1023432282">
    <w:abstractNumId w:val="3"/>
  </w:num>
  <w:num w:numId="7" w16cid:durableId="2030593956">
    <w:abstractNumId w:val="2"/>
  </w:num>
  <w:num w:numId="8" w16cid:durableId="1183588348">
    <w:abstractNumId w:val="1"/>
  </w:num>
  <w:num w:numId="9" w16cid:durableId="136108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526A"/>
    <w:rsid w:val="00AA1D8D"/>
    <w:rsid w:val="00B47730"/>
    <w:rsid w:val="00BD40A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2023-12-06T11:21:00Z</dcterms:modified>
  <cp:category/>
</cp:coreProperties>
</file>