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CC4" w:rsidRDefault="003674DB">
      <w:r>
        <w:t xml:space="preserve"> Readability is important because programmers spend the majority of their time reading, trying to understand, reusing and modifying existing source code, rather than writing new source code..</w:t>
      </w:r>
      <w:r>
        <w:br/>
        <w:t xml:space="preserve"> After the bug is reproduced, the input of the program may need to be simplified to make it easier to debug.</w:t>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r>
        <w:br/>
        <w:t>Provided the functions in a library follow the appropriate run-time conventions (e.g., method of passing arguments), then these fun</w:t>
      </w:r>
      <w:r>
        <w:t>ctions may be written in any other language.</w:t>
      </w:r>
      <w:r>
        <w:br/>
        <w:t>There exist a lot of different approaches for each of those tasks.</w:t>
      </w:r>
      <w:r>
        <w:br/>
        <w:t>It involves designing and implementing algorithms, step-by-step specifications of procedures, by writing code in one or more programming languages.</w:t>
      </w:r>
      <w:r>
        <w:br/>
        <w:t>There are many approaches to the Software development process.</w:t>
      </w:r>
      <w:r>
        <w:br/>
      </w:r>
      <w:r>
        <w:br/>
        <w:t xml:space="preserve"> In the 1880s, Herman Hollerith invented the concept of storing data in machine-readable form.</w:t>
      </w:r>
      <w:r>
        <w:br/>
        <w:t xml:space="preserve"> Programs were mostly entered using punched cards or paper tape.</w:t>
      </w:r>
      <w:r>
        <w:br/>
        <w:t xml:space="preserve"> The first computer program </w:t>
      </w:r>
      <w:r>
        <w:t>is generally dated to 1843, when mathematician Ada Lovelace published an algorithm to calculate a sequence of Bernoulli numbers, intended to be carried out by Charles Babbage's Analytical Engine.</w:t>
      </w:r>
      <w:r>
        <w:br/>
        <w:t>FORTRAN, the first widely used high-level language to have a functional implementation, came out in 1957, and many other languages were soon developed—in particular, COBOL aimed at commercial data processing, and Lisp for computer research.</w:t>
      </w:r>
      <w:r>
        <w:br/>
        <w:t>Compilers harnessed the power of computers to make programming easier by al</w:t>
      </w:r>
      <w:r>
        <w:t>lowing programmers to specify calculations by entering a formula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A56C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370609">
    <w:abstractNumId w:val="8"/>
  </w:num>
  <w:num w:numId="2" w16cid:durableId="1441100550">
    <w:abstractNumId w:val="6"/>
  </w:num>
  <w:num w:numId="3" w16cid:durableId="1905988889">
    <w:abstractNumId w:val="5"/>
  </w:num>
  <w:num w:numId="4" w16cid:durableId="810250095">
    <w:abstractNumId w:val="4"/>
  </w:num>
  <w:num w:numId="5" w16cid:durableId="1844196253">
    <w:abstractNumId w:val="7"/>
  </w:num>
  <w:num w:numId="6" w16cid:durableId="967903770">
    <w:abstractNumId w:val="3"/>
  </w:num>
  <w:num w:numId="7" w16cid:durableId="970860851">
    <w:abstractNumId w:val="2"/>
  </w:num>
  <w:num w:numId="8" w16cid:durableId="1407603936">
    <w:abstractNumId w:val="1"/>
  </w:num>
  <w:num w:numId="9" w16cid:durableId="185684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4DB"/>
    <w:rsid w:val="00A56C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