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68A" w:rsidRDefault="00637918">
      <w:r>
        <w:t>There exist a lot of different approaches for each of those tasks..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There are many approaches to the Software development process.</w:t>
      </w:r>
      <w:r>
        <w:br/>
        <w:t xml:space="preserve"> A similar technique used for database design is Entity-Relationship Modeling (</w:t>
      </w:r>
      <w:r>
        <w:t>ER Modeling).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He gave the first description of cryptanalysis by frequency analysis, the earliest code-breaking algorithm.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It affects the aspects of quality above, including portability, usability </w:t>
      </w:r>
      <w:r>
        <w:t>and most importantly maintainability.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Programming languages are essential for software development.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</w:t>
      </w:r>
      <w:r>
        <w:t xml:space="preserve"> with which a human reader can comprehend the purpose, control flow, and operation of source code.</w:t>
      </w:r>
    </w:p>
    <w:sectPr w:rsidR="008616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149042">
    <w:abstractNumId w:val="8"/>
  </w:num>
  <w:num w:numId="2" w16cid:durableId="1940336138">
    <w:abstractNumId w:val="6"/>
  </w:num>
  <w:num w:numId="3" w16cid:durableId="1222867554">
    <w:abstractNumId w:val="5"/>
  </w:num>
  <w:num w:numId="4" w16cid:durableId="1653172007">
    <w:abstractNumId w:val="4"/>
  </w:num>
  <w:num w:numId="5" w16cid:durableId="595332319">
    <w:abstractNumId w:val="7"/>
  </w:num>
  <w:num w:numId="6" w16cid:durableId="1562398737">
    <w:abstractNumId w:val="3"/>
  </w:num>
  <w:num w:numId="7" w16cid:durableId="1639997471">
    <w:abstractNumId w:val="2"/>
  </w:num>
  <w:num w:numId="8" w16cid:durableId="723715866">
    <w:abstractNumId w:val="1"/>
  </w:num>
  <w:num w:numId="9" w16cid:durableId="105154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7918"/>
    <w:rsid w:val="008616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