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B406D" w:rsidRDefault="004A7D57">
      <w:r>
        <w:t>Some languages are more prone to some kinds of faults because their specification does not require compilers to perform as much checking as other languages..</w:t>
      </w:r>
      <w:r>
        <w:br/>
        <w:t xml:space="preserve">Expert programmers are familiar with a variety of well-established algorithms and their </w:t>
      </w:r>
      <w:r>
        <w:t>respective complexities and use this knowledge to choose algorithms that are best suited to the circumstances.</w:t>
      </w:r>
      <w:r>
        <w:br/>
        <w:t>Trial-and-error/divide-and-conquer is needed: the programmer will try to remove some parts of the original test case and check if the problem still exists.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>It is usually easier to code in "high-level" languages than in "</w:t>
      </w:r>
      <w:r>
        <w:t>low-level" ones.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>There exist a lot of different approaches for each of those tasks.</w:t>
      </w:r>
      <w:r>
        <w:br/>
        <w:t>Later a control panel (plug board) added to his 1906 Type I Tabulator allowed it to be programmed for different jobs, and by the late 1940s, unit record equipment such as the IBM 602 and IBM 604, w</w:t>
      </w:r>
      <w:r>
        <w:t>ere programmed by control panels in a similar way, as were the first electronic computers.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 xml:space="preserve"> Programs were mostly entered using punched cards or paper tape.</w:t>
      </w:r>
      <w:r>
        <w:br/>
        <w:t>However, Charles Babbage had already written his first program for the Analytical Engine in 1837.</w:t>
      </w:r>
      <w:r>
        <w:br/>
        <w:t xml:space="preserve"> Debugging is often done with IDEs. Standalone </w:t>
      </w:r>
      <w:r>
        <w:t>debuggers like GDB are also used, and these often provide less of a visual environment, usually using a command line.</w:t>
      </w:r>
      <w:r>
        <w:br/>
        <w:t xml:space="preserve"> Machine code was the language of early programs, written in the instruction set of the particular machine, often in binary notation.</w:t>
      </w:r>
      <w:r>
        <w:br/>
        <w:t>It affects the aspects of quality above, including portability, usability and most importantly maintainability.</w:t>
      </w:r>
      <w:r>
        <w:br/>
        <w:t>For example, COBOL is still strong in corporate data centers often on large mainframe computers, Fortran in engineering applications, scripting lang</w:t>
      </w:r>
      <w:r>
        <w:t>uages in Web development, and C in embedded software.</w:t>
      </w:r>
    </w:p>
    <w:sectPr w:rsidR="001B406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90611251">
    <w:abstractNumId w:val="8"/>
  </w:num>
  <w:num w:numId="2" w16cid:durableId="183252176">
    <w:abstractNumId w:val="6"/>
  </w:num>
  <w:num w:numId="3" w16cid:durableId="1255475536">
    <w:abstractNumId w:val="5"/>
  </w:num>
  <w:num w:numId="4" w16cid:durableId="887229002">
    <w:abstractNumId w:val="4"/>
  </w:num>
  <w:num w:numId="5" w16cid:durableId="1003510323">
    <w:abstractNumId w:val="7"/>
  </w:num>
  <w:num w:numId="6" w16cid:durableId="353187355">
    <w:abstractNumId w:val="3"/>
  </w:num>
  <w:num w:numId="7" w16cid:durableId="679089722">
    <w:abstractNumId w:val="2"/>
  </w:num>
  <w:num w:numId="8" w16cid:durableId="1343703340">
    <w:abstractNumId w:val="1"/>
  </w:num>
  <w:num w:numId="9" w16cid:durableId="17311484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B406D"/>
    <w:rsid w:val="0029639D"/>
    <w:rsid w:val="00326F90"/>
    <w:rsid w:val="004A7D5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2023-12-06T08:20:00Z</dcterms:modified>
  <cp:category/>
</cp:coreProperties>
</file>