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61A" w:rsidRDefault="00791D11">
      <w:r>
        <w:t>In 1206, the Arab engineer Al-Jazari invented a programmable drum machine where a musical mechanical automaton could be made to play different rhythms and drum patterns, via pegs and cams..</w:t>
      </w:r>
      <w:r>
        <w:br/>
        <w:t xml:space="preserve">Sometimes software development is known as software </w:t>
      </w:r>
      <w:r>
        <w:t>engineering, especially when it employs formal methods or follows an engineering design process.</w:t>
      </w:r>
      <w:r>
        <w:br/>
        <w:t>Trade-offs from this ideal involve finding enough programmers who know the language to build a team, the availability of compilers for that language, and the efficiency with which programs written in a given language execute.</w:t>
      </w:r>
      <w:r>
        <w:br/>
        <w:t>They are the building blocks for all software, from the simplest applications to the most sophisticated ones.</w:t>
      </w:r>
      <w:r>
        <w:br/>
        <w:t>Expert programmers are familiar with a variety of well-established algorithms a</w:t>
      </w:r>
      <w:r>
        <w:t>nd their respective complexities and use this knowledge to choose algorithms that are best suited to the circumstances.</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t>.</w:t>
      </w:r>
      <w:r>
        <w:br/>
        <w:t>It is usually easier to code in "high-level" languages than in "low-level" ones.</w:t>
      </w:r>
      <w:r>
        <w:br/>
        <w:t>Some text editors such as Emacs allow GDB to be invoked through them, to provide a visual environment.</w:t>
      </w:r>
      <w:r>
        <w:b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w:t>
      </w:r>
      <w:r>
        <w:t>ut.</w:t>
      </w:r>
      <w:r>
        <w:br/>
        <w:t>Scripting and breakpointing is also part of this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Allen Downey, in his book How To Think Like A Computer Scientist, writes:</w:t>
      </w:r>
      <w:r>
        <w:br/>
        <w:t xml:space="preserve"> Many computer languages provide a mechanism to call functions provided by shared librarie</w:t>
      </w:r>
      <w:r>
        <w:t>s.</w:t>
      </w:r>
      <w:r>
        <w:br/>
        <w:t>While these are sometimes considered programming, often the term software development is used for this larger overall process – with the terms programming, implementation, and coding reserved for the writing and editing of code per se.</w:t>
      </w:r>
    </w:p>
    <w:sectPr w:rsidR="001516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886470">
    <w:abstractNumId w:val="8"/>
  </w:num>
  <w:num w:numId="2" w16cid:durableId="1618949223">
    <w:abstractNumId w:val="6"/>
  </w:num>
  <w:num w:numId="3" w16cid:durableId="1477140237">
    <w:abstractNumId w:val="5"/>
  </w:num>
  <w:num w:numId="4" w16cid:durableId="1443720504">
    <w:abstractNumId w:val="4"/>
  </w:num>
  <w:num w:numId="5" w16cid:durableId="1310400715">
    <w:abstractNumId w:val="7"/>
  </w:num>
  <w:num w:numId="6" w16cid:durableId="1156654616">
    <w:abstractNumId w:val="3"/>
  </w:num>
  <w:num w:numId="7" w16cid:durableId="1751079317">
    <w:abstractNumId w:val="2"/>
  </w:num>
  <w:num w:numId="8" w16cid:durableId="1925142981">
    <w:abstractNumId w:val="1"/>
  </w:num>
  <w:num w:numId="9" w16cid:durableId="3161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61A"/>
    <w:rsid w:val="0029639D"/>
    <w:rsid w:val="00326F90"/>
    <w:rsid w:val="00791D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