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F82" w:rsidRDefault="002714A8">
      <w:r>
        <w:t>However, because an assembly language is little more than a different notation for a machine language,  two machines with different instruction sets also have different assembly languages..</w:t>
      </w:r>
      <w:r>
        <w:br/>
        <w:t xml:space="preserve">As early as the 9th century, a programmable music </w:t>
      </w:r>
      <w:r>
        <w:t>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have significant consequences for its users.</w:t>
      </w:r>
      <w:r>
        <w:br/>
        <w:t>However, with the concept of the stored-program computer introduced in 1949, both programs and data were stored and manipulated in the same way in computer memory.</w:t>
      </w:r>
      <w:r>
        <w:br/>
        <w:t xml:space="preserve"> In the 1880s, Herman Hollerith invented the conce</w:t>
      </w:r>
      <w:r>
        <w:t>pt of storing data in machine-readable form.</w:t>
      </w:r>
      <w:r>
        <w:br/>
        <w:t>Sometimes software development is known as software engineering, especially when it employs formal methods or follows an engineering design process.</w:t>
      </w:r>
      <w:r>
        <w:br/>
        <w:t>Provided the functions in a library follow the appropriate run-time conventions (e.g., method of passing arguments), then these functions may be written in any other language.</w:t>
      </w:r>
      <w:r>
        <w:br/>
        <w:t>Ideally, the programming language best suited for the task at hand will be selected.</w:t>
      </w:r>
      <w:r>
        <w:br/>
        <w:t xml:space="preserve"> Readability is important because programmers spend the m</w:t>
      </w:r>
      <w:r>
        <w:t>ajority of their time reading, trying to understand, reusing and modifying existing source code, rather than writing new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Some languages are more prone to some kinds of faults because their specification does not</w:t>
      </w:r>
      <w:r>
        <w:t xml:space="preserve"> require compilers to perform as much checking as other languages.</w:t>
      </w:r>
      <w:r>
        <w:br/>
        <w:t>Programming languages are essential for software development.</w:t>
      </w:r>
      <w:r>
        <w:br/>
        <w:t xml:space="preserve"> A similar technique used for database design is Entity-Relationship Modeling (ER Modeling).</w:t>
      </w:r>
      <w:r>
        <w:br/>
        <w:t>Also, specific user environment and usage history can make it difficult to reproduce the problem.</w:t>
      </w:r>
      <w:r>
        <w:br/>
        <w:t>However, Charles Babbage had already written his first program for the Analytical Engine in 1837.</w:t>
      </w:r>
    </w:p>
    <w:sectPr w:rsidR="00215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789525">
    <w:abstractNumId w:val="8"/>
  </w:num>
  <w:num w:numId="2" w16cid:durableId="1163860487">
    <w:abstractNumId w:val="6"/>
  </w:num>
  <w:num w:numId="3" w16cid:durableId="1186483030">
    <w:abstractNumId w:val="5"/>
  </w:num>
  <w:num w:numId="4" w16cid:durableId="2132628740">
    <w:abstractNumId w:val="4"/>
  </w:num>
  <w:num w:numId="5" w16cid:durableId="1084304281">
    <w:abstractNumId w:val="7"/>
  </w:num>
  <w:num w:numId="6" w16cid:durableId="721633320">
    <w:abstractNumId w:val="3"/>
  </w:num>
  <w:num w:numId="7" w16cid:durableId="667708092">
    <w:abstractNumId w:val="2"/>
  </w:num>
  <w:num w:numId="8" w16cid:durableId="1532188540">
    <w:abstractNumId w:val="1"/>
  </w:num>
  <w:num w:numId="9" w16cid:durableId="69815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F82"/>
    <w:rsid w:val="002714A8"/>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2023-12-06T07:51:00Z</dcterms:modified>
  <cp:category/>
</cp:coreProperties>
</file>