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4A81" w:rsidRDefault="00AE6E0B">
      <w:r>
        <w:br/>
        <w:t>The first compiler related tool, the A-0 System, was developed in 1952 by Grace Hopper, who also coined the term 'compiler'..</w:t>
      </w:r>
      <w:r>
        <w:br/>
        <w:t>Text editors were also developed that allowed changes and corrections to be made much more easily than with punched cards.</w:t>
      </w:r>
      <w:r>
        <w:br/>
      </w:r>
      <w:r>
        <w:t>Unreadable code often leads to bugs, inefficiencies, and duplicated code.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After the bug is reproduced, the input of the program may need to be simplified to make it easier to debug.</w:t>
      </w:r>
      <w:r>
        <w:br/>
        <w:t xml:space="preserve">Proficient programming usually requires expertise in </w:t>
      </w:r>
      <w:r>
        <w:t>several different subjects, including knowledge of the application domain, details of programming languages and generic code libraries, specialized algorithms, and formal logic.</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High-level languages made the process of developing a program simpler and more unde</w:t>
      </w:r>
      <w:r>
        <w:t>rstandable, and less bound to the underlying hardware.</w:t>
      </w:r>
      <w:r>
        <w:br/>
        <w:t>Trade-offs from this ideal involve finding enough programmers who know the language to build a team, the availability of compilers for that language, and the efficiency with which programs written in a given language execute.</w:t>
      </w:r>
      <w:r>
        <w:br/>
        <w:t>In 1206, the Arab engineer Al-Jazari invented a programmable drum machine where a musical mechanical automaton could be made to play different rhythms and drum patterns, via pegs and cams.</w:t>
      </w:r>
      <w:r>
        <w:br/>
        <w:t>When debugging the problem in a GUI, the p</w:t>
      </w:r>
      <w:r>
        <w:t>rogrammer can try to skip some user interaction from the original problem description and check if remaining actions are sufficient for bugs to appear.</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Programmers typically use high-level programming languages that are more easily intelligible to humans than machi</w:t>
      </w:r>
      <w:r>
        <w:t>ne code, which is directly executed by the central processing unit.</w:t>
      </w:r>
      <w:r>
        <w:br/>
        <w:t xml:space="preserve"> Whatever the approach to development may be, the final program must satisfy some fundamental properties.</w:t>
      </w:r>
      <w:r>
        <w:br/>
        <w:t>However, readability is more than just programming style.</w:t>
      </w:r>
    </w:p>
    <w:sectPr w:rsidR="00904A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3021741">
    <w:abstractNumId w:val="8"/>
  </w:num>
  <w:num w:numId="2" w16cid:durableId="1994218169">
    <w:abstractNumId w:val="6"/>
  </w:num>
  <w:num w:numId="3" w16cid:durableId="393431745">
    <w:abstractNumId w:val="5"/>
  </w:num>
  <w:num w:numId="4" w16cid:durableId="1897006083">
    <w:abstractNumId w:val="4"/>
  </w:num>
  <w:num w:numId="5" w16cid:durableId="194346931">
    <w:abstractNumId w:val="7"/>
  </w:num>
  <w:num w:numId="6" w16cid:durableId="222646014">
    <w:abstractNumId w:val="3"/>
  </w:num>
  <w:num w:numId="7" w16cid:durableId="962659294">
    <w:abstractNumId w:val="2"/>
  </w:num>
  <w:num w:numId="8" w16cid:durableId="672417374">
    <w:abstractNumId w:val="1"/>
  </w:num>
  <w:num w:numId="9" w16cid:durableId="55844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4A81"/>
    <w:rsid w:val="00AA1D8D"/>
    <w:rsid w:val="00AE6E0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2023-12-06T05:05:00Z</dcterms:modified>
  <cp:category/>
</cp:coreProperties>
</file>