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4BB3" w:rsidRDefault="00536925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Use of a static code analysis tool can help detect some </w:t>
      </w:r>
      <w:r>
        <w:t>possible problems.</w:t>
      </w:r>
      <w:r>
        <w:br/>
        <w:t xml:space="preserve"> It is very difficult to determine what are the most popular modern programming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Ideally, the programming language best suited for the task at hand will be selected.</w:t>
      </w:r>
      <w:r>
        <w:br/>
        <w:t>For example, when a bug in a compiler can make it crash when parsing some large source</w:t>
      </w:r>
      <w:r>
        <w:t xml:space="preserve"> file, a simplification of the test case that results in only few lines from the original source file can be sufficient to reproduce the same crash.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Programmers typically use high-level programming languages that are more easil</w:t>
      </w:r>
      <w:r>
        <w:t>y intelligible to humans than machine code, which is directly executed by the central processing unit.</w:t>
      </w:r>
      <w:r>
        <w:br/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It is usually easier to code in "high-level" languages than in "low-level" ones.</w:t>
      </w:r>
      <w:r>
        <w:br/>
        <w:t xml:space="preserve"> Debugging is a very important task in the software development process since having defects in a program can have significant consequences for it</w:t>
      </w:r>
      <w:r>
        <w:t>s users.</w:t>
      </w:r>
      <w:r>
        <w:br/>
        <w:t>Trial-and-error/divide-and-conquer is needed: the programmer will try to remove some parts of the original test case and check if the problem still exists.</w:t>
      </w:r>
      <w:r>
        <w:br/>
        <w:t>However, readability is more than just programming style.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084B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8001794">
    <w:abstractNumId w:val="8"/>
  </w:num>
  <w:num w:numId="2" w16cid:durableId="1454179235">
    <w:abstractNumId w:val="6"/>
  </w:num>
  <w:num w:numId="3" w16cid:durableId="2082677395">
    <w:abstractNumId w:val="5"/>
  </w:num>
  <w:num w:numId="4" w16cid:durableId="628828911">
    <w:abstractNumId w:val="4"/>
  </w:num>
  <w:num w:numId="5" w16cid:durableId="2039501616">
    <w:abstractNumId w:val="7"/>
  </w:num>
  <w:num w:numId="6" w16cid:durableId="74061581">
    <w:abstractNumId w:val="3"/>
  </w:num>
  <w:num w:numId="7" w16cid:durableId="149295456">
    <w:abstractNumId w:val="2"/>
  </w:num>
  <w:num w:numId="8" w16cid:durableId="799030028">
    <w:abstractNumId w:val="1"/>
  </w:num>
  <w:num w:numId="9" w16cid:durableId="605574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BB3"/>
    <w:rsid w:val="0015074B"/>
    <w:rsid w:val="0029639D"/>
    <w:rsid w:val="00326F90"/>
    <w:rsid w:val="005369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2023-12-06T11:31:00Z</dcterms:modified>
  <cp:category/>
</cp:coreProperties>
</file>