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4AE9" w:rsidRDefault="00E41DFC">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Charles Babbage had already written his first program for the Analytical Engine in 1837.</w:t>
      </w:r>
      <w:r>
        <w:br/>
        <w:t xml:space="preserve"> Different programming languages support different styles of programming (called programming paradigms).</w:t>
      </w:r>
      <w:r>
        <w:br/>
        <w:t>They are the building blocks for all software, from the simplest applications to the most sophisticated ones.</w:t>
      </w:r>
      <w:r>
        <w:br/>
        <w:t>Also, specific user environment and usage history can make it difficult to reproduce the problem.</w:t>
      </w:r>
      <w:r>
        <w:br/>
        <w:t xml:space="preserve"> In the 1880s, Herman Hollerith invented the concept of storing data in machine-readable form.</w:t>
      </w:r>
      <w:r>
        <w:br/>
        <w:t>Metho</w:t>
      </w:r>
      <w:r>
        <w:t>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development where the various stages of formal software development a</w:t>
      </w:r>
      <w:r>
        <w:t>re more integrated together into short cycles that take a few weeks rather than years.</w:t>
      </w:r>
      <w:r>
        <w:br/>
        <w:t>It affects the aspects of quality above, including portability, usability and most importantly maintainability.</w:t>
      </w:r>
      <w:r>
        <w:br/>
        <w:t>Normally the first step in debugging is to attempt to reproduce the problem.</w:t>
      </w:r>
      <w:r>
        <w:br/>
        <w:t>Assembly languages were soon developed that let the programmer specify instruction in a text format (e.g., ADD X, TOTAL), with abbreviations for each operation code and meaningful names for specifying addresses.</w:t>
      </w:r>
      <w:r>
        <w:br/>
        <w:t>In 1206, the Arab engine</w:t>
      </w:r>
      <w:r>
        <w:t>er Al-Jazari invented a programmable drum machine where a musical mechanical automaton could be made to play different rhythms and drum patterns, via pegs and cams.</w:t>
      </w:r>
      <w:r>
        <w:br/>
        <w:t xml:space="preserve"> The academic field and the engineering practice of computer programming are both largely concerned with discovering and implementing the most efficient algorithms for a given class of problems.</w:t>
      </w:r>
      <w:r>
        <w:br/>
      </w:r>
      <w:r>
        <w:br/>
        <w:t>The first compiler related tool, the A-0 System, was developed in 1952 by Grace Hopper, who also coined the term 'compiler'.</w:t>
      </w:r>
      <w:r>
        <w:br/>
        <w:t>Techniques like Code refac</w:t>
      </w:r>
      <w:r>
        <w:t>toring can enhance readability.</w:t>
      </w:r>
    </w:p>
    <w:sectPr w:rsidR="008C4A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739220">
    <w:abstractNumId w:val="8"/>
  </w:num>
  <w:num w:numId="2" w16cid:durableId="1531990969">
    <w:abstractNumId w:val="6"/>
  </w:num>
  <w:num w:numId="3" w16cid:durableId="1829635029">
    <w:abstractNumId w:val="5"/>
  </w:num>
  <w:num w:numId="4" w16cid:durableId="1350909809">
    <w:abstractNumId w:val="4"/>
  </w:num>
  <w:num w:numId="5" w16cid:durableId="299041271">
    <w:abstractNumId w:val="7"/>
  </w:num>
  <w:num w:numId="6" w16cid:durableId="985936810">
    <w:abstractNumId w:val="3"/>
  </w:num>
  <w:num w:numId="7" w16cid:durableId="1331982969">
    <w:abstractNumId w:val="2"/>
  </w:num>
  <w:num w:numId="8" w16cid:durableId="315499400">
    <w:abstractNumId w:val="1"/>
  </w:num>
  <w:num w:numId="9" w16cid:durableId="68100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4AE9"/>
    <w:rsid w:val="00AA1D8D"/>
    <w:rsid w:val="00B47730"/>
    <w:rsid w:val="00CB0664"/>
    <w:rsid w:val="00E41D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