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520C" w:rsidRDefault="00F60338">
      <w:r>
        <w:t>There exist a lot of different approaches for each of those tasks..</w:t>
      </w:r>
      <w:r>
        <w:br/>
        <w:t>Some text editors such as Emacs allow GDB to be invoked through them, to provide a visual environment.</w:t>
      </w:r>
      <w:r>
        <w:br/>
        <w:t>The Unified Modeling Language (UML) is a notation used for both the OOAD and MDA.</w:t>
      </w:r>
      <w:r>
        <w:br/>
      </w:r>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Many programmers use forms of Agile software development where the various stages of formal software development are more integrated together into short cycles that take a few weeks rather than years.</w:t>
      </w:r>
      <w:r>
        <w:br/>
        <w:t>Proficient programming</w:t>
      </w:r>
      <w:r>
        <w:t xml:space="preserve"> usually requires expertise in several different subjects, including knowledge of the application domain, details of programming languages and generic code libraries, specialized algorithms, and formal logic.</w:t>
      </w:r>
      <w:r>
        <w:br/>
        <w:t xml:space="preserve"> High-level languages made the process of developing a program simpler and more understandable, and less bound to the underlying hardware.</w:t>
      </w:r>
      <w:r>
        <w:br/>
        <w:t xml:space="preserve"> After the bug is reproduced, the input of the program may need to be simplified to make it easier to debug.</w:t>
      </w:r>
      <w:r>
        <w:br/>
        <w:t>In the 9th century, the Arab mathematician Al-Kindi des</w:t>
      </w:r>
      <w:r>
        <w:t>cribed a cryptographic algorithm for deciphering encrypted code, in A Manuscript on Deciphering Cryptographic Messages.</w:t>
      </w:r>
      <w:r>
        <w:br/>
        <w:t xml:space="preserve"> The first computer program is generally dated to 1843, when mathematician Ada Lovelace published an algorithm to calculate a sequence of Bernoulli numbers, intended to be carried out by Charles Babbage's Analytical Engine.</w:t>
      </w:r>
      <w:r>
        <w:br/>
        <w:t>In 1206, the Arab engineer Al-Jazari invented a programmable drum machine where a musical mechanical automaton could be made to play different rhythms and drum patterns</w:t>
      </w:r>
      <w:r>
        <w:t>, via pegs and cams.</w:t>
      </w:r>
      <w:r>
        <w:br/>
        <w:t>When debugging the problem in a GUI, the programmer can try to skip some user interaction from the original problem description and check if remaining actions are sufficient for bugs to appear.</w:t>
      </w:r>
      <w:r>
        <w:br/>
        <w:t>It is usually easier to code in "high-level" languages than in "low-level" ones.</w:t>
      </w:r>
      <w:r>
        <w:br/>
        <w:t>Unreadable code often leads to bugs, inefficiencies, and duplicated code.</w:t>
      </w:r>
    </w:p>
    <w:sectPr w:rsidR="009652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5687624">
    <w:abstractNumId w:val="8"/>
  </w:num>
  <w:num w:numId="2" w16cid:durableId="1591622988">
    <w:abstractNumId w:val="6"/>
  </w:num>
  <w:num w:numId="3" w16cid:durableId="1926184804">
    <w:abstractNumId w:val="5"/>
  </w:num>
  <w:num w:numId="4" w16cid:durableId="1639606996">
    <w:abstractNumId w:val="4"/>
  </w:num>
  <w:num w:numId="5" w16cid:durableId="472675287">
    <w:abstractNumId w:val="7"/>
  </w:num>
  <w:num w:numId="6" w16cid:durableId="544099822">
    <w:abstractNumId w:val="3"/>
  </w:num>
  <w:num w:numId="7" w16cid:durableId="455219886">
    <w:abstractNumId w:val="2"/>
  </w:num>
  <w:num w:numId="8" w16cid:durableId="1103306650">
    <w:abstractNumId w:val="1"/>
  </w:num>
  <w:num w:numId="9" w16cid:durableId="722287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520C"/>
    <w:rsid w:val="00AA1D8D"/>
    <w:rsid w:val="00B47730"/>
    <w:rsid w:val="00CB0664"/>
    <w:rsid w:val="00F603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2023-12-06T12:01:00Z</dcterms:modified>
  <cp:category/>
</cp:coreProperties>
</file>