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E0C" w:rsidRDefault="008E4F1A">
      <w:r>
        <w:t>It involves designing and implementing algorithms, step-by-step specifications of procedures, by writing code in one or more programming languages..</w:t>
      </w:r>
      <w:r>
        <w:br/>
      </w:r>
      <w:r>
        <w:t xml:space="preserve"> Machine code was the language of early programs, written in the instruction set of the particular machine, often in binary notation.</w:t>
      </w:r>
      <w:r>
        <w:br/>
        <w:t>They are the building blocks for all software, from the simplest applications to the most sophisticated ones.</w:t>
      </w:r>
      <w:r>
        <w:br/>
        <w:t>Also, specific user environment and usage history can make it difficult to reproduce the problem.</w:t>
      </w:r>
      <w:r>
        <w:br/>
        <w:t xml:space="preserve"> These compiled languages allow the programmer to write programs in terms that are syntactically richer, and more capable of abstracting the code, making it easy to targe</w:t>
      </w:r>
      <w:r>
        <w:t>t varying 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Assembly languages were soon </w:t>
      </w:r>
      <w:r>
        <w:t>developed that let the programmer specify instruction in a text format (e.g., ADD X, TOTAL), with abbreviations for each operation code and meaningful names for specifying addresses.</w:t>
      </w:r>
      <w:r>
        <w:br/>
        <w:t xml:space="preserve"> Following a consistent programming style often helps readability.</w:t>
      </w:r>
      <w:r>
        <w:br/>
        <w:t xml:space="preserve"> A similar technique used for database design is Entity-Relationship Modeling (ER Modeling).</w:t>
      </w:r>
      <w:r>
        <w:br/>
        <w:t>Programmers typically use high-level programming languages that are more easily intelligible to humans than machine code, which is directly executed by the central proce</w:t>
      </w:r>
      <w:r>
        <w:t>ssing unit.</w:t>
      </w:r>
      <w:r>
        <w:br/>
        <w:t>However, readability is more than just programming style.</w:t>
      </w:r>
      <w:r>
        <w:br/>
        <w:t xml:space="preserve"> It is very difficult to determine what are the most popular modern programming languages.</w:t>
      </w:r>
      <w:r>
        <w:br/>
        <w:t>This can be a non-trivial task, for example as with parallel processes or some unusual software bugs.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w:t>
      </w:r>
      <w:r>
        <w:t xml:space="preserve"> the approach to development may be, the final program must satisfy some fundamental properties.</w:t>
      </w:r>
    </w:p>
    <w:sectPr w:rsidR="007B6E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5298552">
    <w:abstractNumId w:val="8"/>
  </w:num>
  <w:num w:numId="2" w16cid:durableId="766585576">
    <w:abstractNumId w:val="6"/>
  </w:num>
  <w:num w:numId="3" w16cid:durableId="725184582">
    <w:abstractNumId w:val="5"/>
  </w:num>
  <w:num w:numId="4" w16cid:durableId="1292056931">
    <w:abstractNumId w:val="4"/>
  </w:num>
  <w:num w:numId="5" w16cid:durableId="1709795733">
    <w:abstractNumId w:val="7"/>
  </w:num>
  <w:num w:numId="6" w16cid:durableId="1668246948">
    <w:abstractNumId w:val="3"/>
  </w:num>
  <w:num w:numId="7" w16cid:durableId="1657873863">
    <w:abstractNumId w:val="2"/>
  </w:num>
  <w:num w:numId="8" w16cid:durableId="1931230944">
    <w:abstractNumId w:val="1"/>
  </w:num>
  <w:num w:numId="9" w16cid:durableId="68151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6E0C"/>
    <w:rsid w:val="008E4F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