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B0E" w:rsidRDefault="00EF1E25">
      <w:r>
        <w:t xml:space="preserve"> Following a consistent programming style often helps readability..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affects the aspects of quality above, including portability, usability and most importantly maintainability.</w:t>
      </w:r>
      <w:r>
        <w:br/>
        <w:t xml:space="preserve">The Unified Modeling Language (UML) is a notation </w:t>
      </w:r>
      <w:r>
        <w:t>used for both the OOAD and 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Ideally, the programming language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academic field and the enginee</w:t>
      </w:r>
      <w:r>
        <w:t>ring practice of computer programming are both largely concerned with discovering and implementing the most efficient algorithms for a given class of problems.</w:t>
      </w:r>
      <w:r>
        <w:br/>
        <w:t>Also, specific user environment and usage history can make it difficult to reproduce the problem.</w:t>
      </w:r>
      <w:r>
        <w:br/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logic languages.</w:t>
      </w:r>
    </w:p>
    <w:sectPr w:rsidR="00B16B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33215">
    <w:abstractNumId w:val="8"/>
  </w:num>
  <w:num w:numId="2" w16cid:durableId="541744438">
    <w:abstractNumId w:val="6"/>
  </w:num>
  <w:num w:numId="3" w16cid:durableId="1102921773">
    <w:abstractNumId w:val="5"/>
  </w:num>
  <w:num w:numId="4" w16cid:durableId="1497694466">
    <w:abstractNumId w:val="4"/>
  </w:num>
  <w:num w:numId="5" w16cid:durableId="2135363708">
    <w:abstractNumId w:val="7"/>
  </w:num>
  <w:num w:numId="6" w16cid:durableId="364522724">
    <w:abstractNumId w:val="3"/>
  </w:num>
  <w:num w:numId="7" w16cid:durableId="1567644571">
    <w:abstractNumId w:val="2"/>
  </w:num>
  <w:num w:numId="8" w16cid:durableId="435448263">
    <w:abstractNumId w:val="1"/>
  </w:num>
  <w:num w:numId="9" w16cid:durableId="65237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6B0E"/>
    <w:rsid w:val="00B47730"/>
    <w:rsid w:val="00CB0664"/>
    <w:rsid w:val="00EF1E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