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5539" w:rsidRDefault="0041503A">
      <w:r>
        <w:t>By the late 1960s, data storage devices and computer terminals became inexpensive enough that programs could be created by typing directly into the computers..</w:t>
      </w:r>
      <w:r>
        <w:br/>
        <w:t xml:space="preserve">In the 9th century, the Arab mathematician Al-Kindi described a cryptographic algorithm for </w:t>
      </w:r>
      <w:r>
        <w:t>deciphering encrypted code, in A Manuscript on Deciphering Cryptographic Messages.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Text editors were also developed that allowed changes and corrections to be made much more easily than with punched cards.</w:t>
      </w:r>
      <w:r>
        <w:br/>
        <w:t xml:space="preserve"> Code-breaking algorithms have also existed for centuries.</w:t>
      </w:r>
      <w:r>
        <w:br/>
        <w:t>FORTRAN, the first widely used high-level language to</w:t>
      </w:r>
      <w:r>
        <w:t xml:space="preserve"> have a functional implementation, came out in 1957, and many other languages were soon developed—in particular, COBOL aimed at commercial data processing, and Lisp for computer research.</w:t>
      </w:r>
      <w:r>
        <w:br/>
        <w:t>Scripting and breakpointing is also part of this process.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Sometimes software development is known as software engineering,</w:t>
      </w:r>
      <w:r>
        <w:t xml:space="preserve"> especially when it employs formal methods or follows an engineering design process.</w:t>
      </w:r>
      <w:r>
        <w:br/>
        <w:t xml:space="preserve"> It is very difficult to determine what are the most popular modern programming languages.</w:t>
      </w:r>
      <w:r>
        <w:br/>
        <w:t>Ideally, the programming language best suited for the task at hand will be selected.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Later a control panel (plug board) added to his 1906 Type I Tabulator allowed it to be programmed for differ</w:t>
      </w:r>
      <w:r>
        <w:t>ent jobs, and by the late 1940s, unit record equipment such as the IBM 602 and IBM 604, were programmed by control panels in a similar way, as were the first electronic computers.</w:t>
      </w:r>
      <w:r>
        <w:br/>
        <w:t>Use of a static code analysis tool can help detect some possible problems.</w:t>
      </w:r>
      <w:r>
        <w:br/>
        <w:t>Some text editors such as Emacs allow GDB to be invoked through them, to provide a visual environment.</w:t>
      </w:r>
    </w:p>
    <w:sectPr w:rsidR="0000553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77503571">
    <w:abstractNumId w:val="8"/>
  </w:num>
  <w:num w:numId="2" w16cid:durableId="2098482743">
    <w:abstractNumId w:val="6"/>
  </w:num>
  <w:num w:numId="3" w16cid:durableId="1626346094">
    <w:abstractNumId w:val="5"/>
  </w:num>
  <w:num w:numId="4" w16cid:durableId="775563122">
    <w:abstractNumId w:val="4"/>
  </w:num>
  <w:num w:numId="5" w16cid:durableId="257980247">
    <w:abstractNumId w:val="7"/>
  </w:num>
  <w:num w:numId="6" w16cid:durableId="2106654849">
    <w:abstractNumId w:val="3"/>
  </w:num>
  <w:num w:numId="7" w16cid:durableId="245581479">
    <w:abstractNumId w:val="2"/>
  </w:num>
  <w:num w:numId="8" w16cid:durableId="1827285776">
    <w:abstractNumId w:val="1"/>
  </w:num>
  <w:num w:numId="9" w16cid:durableId="1149250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5539"/>
    <w:rsid w:val="00034616"/>
    <w:rsid w:val="0006063C"/>
    <w:rsid w:val="0015074B"/>
    <w:rsid w:val="0029639D"/>
    <w:rsid w:val="00326F90"/>
    <w:rsid w:val="0041503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2023-12-06T06:10:00Z</dcterms:modified>
  <cp:category/>
</cp:coreProperties>
</file>