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6784" w:rsidRDefault="00C04491">
      <w:r>
        <w:t>Sometimes software development is known as software engineering, especially when it employs formal methods or follows an engineering design process..</w:t>
      </w:r>
      <w:r>
        <w:br/>
        <w:t xml:space="preserve">As early as the 9th century, a programmable music sequencer was invented by the Persian Banu Musa </w:t>
      </w:r>
      <w:r>
        <w:t>brothers, who described an automated mechanical flute player in the Book of Ingenious Devices.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Trial-and-error/divide-and-conquer is needed: the programmer will try to remove some parts of the original test case and check if the problem still exists.</w:t>
      </w:r>
      <w:r>
        <w:br/>
        <w:t xml:space="preserve"> New langua</w:t>
      </w:r>
      <w:r>
        <w:t>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a very important task in the software development process since having defects in a program can have significant consequences for its users.</w:t>
      </w:r>
      <w:r>
        <w:br/>
        <w:t>Normally the first step in debugging is to attempt to reproduce the problem.</w:t>
      </w:r>
      <w:r>
        <w:br/>
        <w:t xml:space="preserve"> Compu</w:t>
      </w:r>
      <w:r>
        <w:t>ter programmers are those who write computer software.</w:t>
      </w:r>
      <w:r>
        <w:br/>
        <w:t>Assembly languages were soon developed that let the programmer specify instruction in a text format (e.g., ADD X, TOTAL), with abbreviations for each operation code and meaningful names for specifying addresses.</w:t>
      </w:r>
      <w:r>
        <w:br/>
        <w:t>They are the building blocks for all software, from the simplest applications to the most sophisticated ones.</w:t>
      </w:r>
      <w:r>
        <w:br/>
        <w:t xml:space="preserve">Methods of measuring programming language popularity include: counting the number of job advertisements that mention the language, the </w:t>
      </w:r>
      <w:r>
        <w:t>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machine code, which is directly executed by the central processing unit.</w:t>
      </w:r>
      <w:r>
        <w:br/>
        <w:t>FORTRAN, the first widely used high-level language to have a fu</w:t>
      </w:r>
      <w:r>
        <w:t>nctional implementation, came out in 1957, and many other languages were soon developed—in particular, COBOL aimed at commercial data processing, and Lisp for computer research.</w:t>
      </w:r>
      <w:r>
        <w:br/>
        <w:t xml:space="preserve"> Machine code was the language of early programs, written in the instruction set of the particular machine, often in binary notation.</w:t>
      </w:r>
      <w:r>
        <w:br/>
        <w:t xml:space="preserve"> It is very difficult to determine what are the most popular modern programming languages.</w:t>
      </w:r>
    </w:p>
    <w:sectPr w:rsidR="00A067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8018289">
    <w:abstractNumId w:val="8"/>
  </w:num>
  <w:num w:numId="2" w16cid:durableId="2002923470">
    <w:abstractNumId w:val="6"/>
  </w:num>
  <w:num w:numId="3" w16cid:durableId="241991390">
    <w:abstractNumId w:val="5"/>
  </w:num>
  <w:num w:numId="4" w16cid:durableId="889413705">
    <w:abstractNumId w:val="4"/>
  </w:num>
  <w:num w:numId="5" w16cid:durableId="1763838706">
    <w:abstractNumId w:val="7"/>
  </w:num>
  <w:num w:numId="6" w16cid:durableId="819881363">
    <w:abstractNumId w:val="3"/>
  </w:num>
  <w:num w:numId="7" w16cid:durableId="1135413998">
    <w:abstractNumId w:val="2"/>
  </w:num>
  <w:num w:numId="8" w16cid:durableId="914897962">
    <w:abstractNumId w:val="1"/>
  </w:num>
  <w:num w:numId="9" w16cid:durableId="1029835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6784"/>
    <w:rsid w:val="00AA1D8D"/>
    <w:rsid w:val="00B47730"/>
    <w:rsid w:val="00C0449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2023-12-06T08:19:00Z</dcterms:modified>
  <cp:category/>
</cp:coreProperties>
</file>