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6C3" w:rsidRDefault="00E971C6">
      <w:r>
        <w:t xml:space="preserve"> Programs were mostly entered using punched cards or paper tape..</w:t>
      </w:r>
      <w:r>
        <w:br/>
        <w:t>A study found that a few simple readability transformations made code shorter and drastically reduced the time to understand it.</w:t>
      </w:r>
      <w:r>
        <w:br/>
      </w:r>
      <w:r>
        <w:br/>
        <w:t xml:space="preserve">When debugging the problem in a GUI, the </w:t>
      </w:r>
      <w:r>
        <w:t>programmer can try to skip some user interaction from the original problem description and check if remaining actions are sufficient for bugs to appear.</w:t>
      </w:r>
      <w:r>
        <w:br/>
        <w:t>Trial-and-error/divide-and-conquer is needed: the programmer will try to remove some parts of the original test case and check if the problem still exists.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One approach p</w:t>
      </w:r>
      <w:r>
        <w:t>opular for requirements analysis is Use Case analysis.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Charles Babbage had already written his first program for the Analytical Engine in 1837.</w:t>
      </w:r>
      <w:r>
        <w:br/>
        <w:t>It is usually easier</w:t>
      </w:r>
      <w:r>
        <w:t xml:space="preserve"> to code in "high-level" languages than in "low-level" ones.</w:t>
      </w:r>
      <w:r>
        <w:br/>
        <w:t>It involves designing and implementing algorithms, step-by-step specifications of procedures, by writing code in one or more programming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</w:r>
      <w:r>
        <w:br/>
        <w:t xml:space="preserve">The first compiler related tool, the A-0 System, was developed in 1952 by Grace Hopper, who also coined the term </w:t>
      </w:r>
      <w:r>
        <w:t>'compiler'.</w:t>
      </w:r>
      <w:r>
        <w:br/>
        <w:t>It affects the aspects of quality above, including portability, usability and most importantly maintainability.</w:t>
      </w:r>
    </w:p>
    <w:sectPr w:rsidR="008526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652188">
    <w:abstractNumId w:val="8"/>
  </w:num>
  <w:num w:numId="2" w16cid:durableId="2041122830">
    <w:abstractNumId w:val="6"/>
  </w:num>
  <w:num w:numId="3" w16cid:durableId="1340278336">
    <w:abstractNumId w:val="5"/>
  </w:num>
  <w:num w:numId="4" w16cid:durableId="1442651146">
    <w:abstractNumId w:val="4"/>
  </w:num>
  <w:num w:numId="5" w16cid:durableId="1327980463">
    <w:abstractNumId w:val="7"/>
  </w:num>
  <w:num w:numId="6" w16cid:durableId="946891724">
    <w:abstractNumId w:val="3"/>
  </w:num>
  <w:num w:numId="7" w16cid:durableId="1939947842">
    <w:abstractNumId w:val="2"/>
  </w:num>
  <w:num w:numId="8" w16cid:durableId="1527206374">
    <w:abstractNumId w:val="1"/>
  </w:num>
  <w:num w:numId="9" w16cid:durableId="110480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26C3"/>
    <w:rsid w:val="00AA1D8D"/>
    <w:rsid w:val="00B47730"/>
    <w:rsid w:val="00CB0664"/>
    <w:rsid w:val="00E971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2023-12-06T12:25:00Z</dcterms:modified>
  <cp:category/>
</cp:coreProperties>
</file>