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5A6" w:rsidRDefault="00CC6BD7">
      <w:r>
        <w:t xml:space="preserve"> After the bug is reproduced, the input of the program may need to be simplified to make it easier to debug..</w:t>
      </w:r>
      <w:r>
        <w:br/>
        <w:t>Use of a static code analysis tool can help detect some possible problems.</w:t>
      </w:r>
      <w:r>
        <w:br/>
        <w:t xml:space="preserve">Provided the functions in a library follow the appropriate </w:t>
      </w:r>
      <w:r>
        <w:t>run-time conventions (e.g., method of passing arguments), then these functions may be written in any other language.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Machine code was the language of early programs, written in the instruct</w:t>
      </w:r>
      <w:r>
        <w:t>ion set of the particular machine, often in binary notation.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Code-breaking algorithms have also existed for centuries.</w:t>
      </w:r>
      <w:r>
        <w:br/>
        <w:t>Scripting and breakpointing is also part of this process.</w:t>
      </w:r>
      <w:r>
        <w:br/>
        <w:t xml:space="preserve"> Some languages are very popular for particular kinds of applications, while some languages are regularly used to write many different kinds of </w:t>
      </w:r>
      <w:r>
        <w:t>applications.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academic field and the engineering practice of computer programming are both larg</w:t>
      </w:r>
      <w:r>
        <w:t>ely concerned with discovering and implementing the most efficient algorithms for a given class of problems.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Implementation techniques include imperative languages (object-oriented or procedural), functional languages, and logic languages.</w:t>
      </w:r>
    </w:p>
    <w:sectPr w:rsidR="000075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328595">
    <w:abstractNumId w:val="8"/>
  </w:num>
  <w:num w:numId="2" w16cid:durableId="1610623928">
    <w:abstractNumId w:val="6"/>
  </w:num>
  <w:num w:numId="3" w16cid:durableId="1810434854">
    <w:abstractNumId w:val="5"/>
  </w:num>
  <w:num w:numId="4" w16cid:durableId="1081680431">
    <w:abstractNumId w:val="4"/>
  </w:num>
  <w:num w:numId="5" w16cid:durableId="1090854550">
    <w:abstractNumId w:val="7"/>
  </w:num>
  <w:num w:numId="6" w16cid:durableId="124929027">
    <w:abstractNumId w:val="3"/>
  </w:num>
  <w:num w:numId="7" w16cid:durableId="944727376">
    <w:abstractNumId w:val="2"/>
  </w:num>
  <w:num w:numId="8" w16cid:durableId="1639845977">
    <w:abstractNumId w:val="1"/>
  </w:num>
  <w:num w:numId="9" w16cid:durableId="62123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5A6"/>
    <w:rsid w:val="00034616"/>
    <w:rsid w:val="0006063C"/>
    <w:rsid w:val="0015074B"/>
    <w:rsid w:val="0029639D"/>
    <w:rsid w:val="00326F90"/>
    <w:rsid w:val="00AA1D8D"/>
    <w:rsid w:val="00B47730"/>
    <w:rsid w:val="00CB0664"/>
    <w:rsid w:val="00CC6B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