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6E8" w:rsidRDefault="00421659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>Programmers typically use high-level programming languages that are more easily intelligible to humans than machine code, which is directly executed by the central processing unit.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Assembly languages were soon developed that let the programmer specify instruction in a text format (e.g., ADD X, TOTAL), with abbreviations for each operation code and mean</w:t>
      </w:r>
      <w:r>
        <w:t>ingful names for specifying addresses.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Auxiliary tasks accompanying and related to programming include analyzing requirements, testing, debugging (inv</w:t>
      </w:r>
      <w:r>
        <w:t>estigating and fixing problems), implementation of build systems, and management of derived artifacts, such as programs' machine code.</w:t>
      </w:r>
      <w:r>
        <w:br/>
        <w:t xml:space="preserve"> In the 1880s, Herman Hollerith invented the concept of storing data in machine-readable form.</w:t>
      </w:r>
      <w:r>
        <w:br/>
        <w:t xml:space="preserve"> Code-breaking algorithms have also existed for centuries.</w:t>
      </w:r>
      <w:r>
        <w:br/>
        <w:t>There are many approaches to the Software development process.</w:t>
      </w:r>
      <w:r>
        <w:br/>
        <w:t xml:space="preserve"> Readability is important because programmers spend the majority of their time reading, trying to understand, reusing and modifying existing source code, rather</w:t>
      </w:r>
      <w:r>
        <w:t xml:space="preserve"> than writing new source code.</w:t>
      </w:r>
      <w:r>
        <w:br/>
        <w:t>Scripting and breakpointing is also part of this process.</w:t>
      </w:r>
      <w:r>
        <w:br/>
        <w:t xml:space="preserve"> A similar technique used for database design is Entity-Relationship Modeling (ER Modeling).</w:t>
      </w:r>
      <w:r>
        <w:br/>
        <w:t>Text editors were also developed that allowed changes and corrections to be made much more easily than with punched cards.</w:t>
      </w:r>
      <w:r>
        <w:br/>
        <w:t>Many factors, having little or nothing to do with the ability of the computer to efficiently compile and execute the code, contribute to readability.</w:t>
      </w:r>
    </w:p>
    <w:sectPr w:rsidR="00C716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4014073">
    <w:abstractNumId w:val="8"/>
  </w:num>
  <w:num w:numId="2" w16cid:durableId="1247035968">
    <w:abstractNumId w:val="6"/>
  </w:num>
  <w:num w:numId="3" w16cid:durableId="940449027">
    <w:abstractNumId w:val="5"/>
  </w:num>
  <w:num w:numId="4" w16cid:durableId="1824421478">
    <w:abstractNumId w:val="4"/>
  </w:num>
  <w:num w:numId="5" w16cid:durableId="327027078">
    <w:abstractNumId w:val="7"/>
  </w:num>
  <w:num w:numId="6" w16cid:durableId="456414026">
    <w:abstractNumId w:val="3"/>
  </w:num>
  <w:num w:numId="7" w16cid:durableId="142544342">
    <w:abstractNumId w:val="2"/>
  </w:num>
  <w:num w:numId="8" w16cid:durableId="1794402190">
    <w:abstractNumId w:val="1"/>
  </w:num>
  <w:num w:numId="9" w16cid:durableId="3585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659"/>
    <w:rsid w:val="00AA1D8D"/>
    <w:rsid w:val="00B47730"/>
    <w:rsid w:val="00C716E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