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E3C" w:rsidRDefault="00EB7ABD">
      <w:r>
        <w:t>There are many approaches to the Software development process..</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Some languages are more prone to some kinds of faults because their specification does not require compilers to perform as much checking as other languages.</w:t>
      </w:r>
      <w:r>
        <w:br/>
        <w:t>A study found that a few simple readability transformations made code shorter and drastically reduced the time to understand it.</w:t>
      </w:r>
      <w:r>
        <w:br/>
        <w:t>In 1801, the Jacquard loom could produce entirely different weaves by changing the "program" – a series of pasteboard cards with holes punched in them.</w:t>
      </w:r>
      <w:r>
        <w:br/>
        <w:t>Later a contro</w:t>
      </w:r>
      <w:r>
        <w:t>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specify calculations by entering a formula using infix notation.</w:t>
      </w:r>
      <w:r>
        <w:br/>
        <w:t>In the 9th century, the Arab mathematician Al-Kindi described a cryptographi</w:t>
      </w:r>
      <w:r>
        <w:t>c algorithm for deciphering encrypted code, in A Manuscript on Deciphering Cryptographic Messages.</w:t>
      </w:r>
      <w:r>
        <w:br/>
        <w:t>There exist a lot of different approaches for each of those tasks.</w:t>
      </w:r>
      <w:r>
        <w:br/>
        <w:t>Assembly languages were soon developed that let the programmer specify instruction in a text format (e.g., ADD X, TOTAL), with abbreviations for each operation code and meaningful names for specifying addresses.</w:t>
      </w:r>
      <w:r>
        <w:br/>
        <w:t xml:space="preserve"> Programs were mostly entered using punched cards or paper tape.</w:t>
      </w:r>
      <w:r>
        <w:br/>
        <w:t xml:space="preserve">Many factors, having little or nothing to do with the ability of the </w:t>
      </w:r>
      <w:r>
        <w:t>computer to efficiently compile and execute the code, contribute to readability.</w:t>
      </w:r>
      <w:r>
        <w:br/>
        <w:t>For example, when a bug in a compiler can make it crash when parsing some large source file, a simplification of the test case that results in only few lines from the original source file can be sufficient to reproduce the same crash.</w:t>
      </w:r>
      <w:r>
        <w:br/>
        <w:t>As early as the 9th century, a programmable music sequencer was invented by the Persian Banu Musa brothers, who described an automated mechanical flute player in the Book of Ingenious Devices.</w:t>
      </w:r>
      <w:r>
        <w:br/>
        <w:t xml:space="preserve"> Va</w:t>
      </w:r>
      <w:r>
        <w:t>rious visual programming languages have also been developed with the intent to resolve readability concerns by adopting non-traditional approaches to code structure and display.</w:t>
      </w:r>
    </w:p>
    <w:sectPr w:rsidR="00557E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283408">
    <w:abstractNumId w:val="8"/>
  </w:num>
  <w:num w:numId="2" w16cid:durableId="1752582549">
    <w:abstractNumId w:val="6"/>
  </w:num>
  <w:num w:numId="3" w16cid:durableId="1358850353">
    <w:abstractNumId w:val="5"/>
  </w:num>
  <w:num w:numId="4" w16cid:durableId="743915265">
    <w:abstractNumId w:val="4"/>
  </w:num>
  <w:num w:numId="5" w16cid:durableId="193688787">
    <w:abstractNumId w:val="7"/>
  </w:num>
  <w:num w:numId="6" w16cid:durableId="1850367280">
    <w:abstractNumId w:val="3"/>
  </w:num>
  <w:num w:numId="7" w16cid:durableId="1311906920">
    <w:abstractNumId w:val="2"/>
  </w:num>
  <w:num w:numId="8" w16cid:durableId="796411628">
    <w:abstractNumId w:val="1"/>
  </w:num>
  <w:num w:numId="9" w16cid:durableId="1874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7E3C"/>
    <w:rsid w:val="00AA1D8D"/>
    <w:rsid w:val="00B47730"/>
    <w:rsid w:val="00CB0664"/>
    <w:rsid w:val="00EB7A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