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961" w:rsidRDefault="00FF521A">
      <w:r>
        <w:t>One approach popular for requirements analysis is Use Case analysis..</w:t>
      </w:r>
      <w:r>
        <w:br/>
        <w:t xml:space="preserve"> Programs were mostly entered using punched cards or paper tape.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>As early as the 9th century, a programmable music sequencer was invented by the P</w:t>
      </w:r>
      <w:r>
        <w:t>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</w:t>
      </w:r>
      <w:r>
        <w:t>d by the source code editor, but the content aspects reflect the programmer's talent and skills.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development.</w:t>
      </w:r>
      <w:r>
        <w:br/>
        <w:t xml:space="preserve"> Debugging is often done with IDEs. Standalone debuggers li</w:t>
      </w:r>
      <w:r>
        <w:t>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855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651803">
    <w:abstractNumId w:val="8"/>
  </w:num>
  <w:num w:numId="2" w16cid:durableId="313489014">
    <w:abstractNumId w:val="6"/>
  </w:num>
  <w:num w:numId="3" w16cid:durableId="1610817082">
    <w:abstractNumId w:val="5"/>
  </w:num>
  <w:num w:numId="4" w16cid:durableId="1102795346">
    <w:abstractNumId w:val="4"/>
  </w:num>
  <w:num w:numId="5" w16cid:durableId="761686160">
    <w:abstractNumId w:val="7"/>
  </w:num>
  <w:num w:numId="6" w16cid:durableId="788666670">
    <w:abstractNumId w:val="3"/>
  </w:num>
  <w:num w:numId="7" w16cid:durableId="2090544320">
    <w:abstractNumId w:val="2"/>
  </w:num>
  <w:num w:numId="8" w16cid:durableId="545484176">
    <w:abstractNumId w:val="1"/>
  </w:num>
  <w:num w:numId="9" w16cid:durableId="3024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961"/>
    <w:rsid w:val="00AA1D8D"/>
    <w:rsid w:val="00B47730"/>
    <w:rsid w:val="00CB0664"/>
    <w:rsid w:val="00FC693F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