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206" w:rsidRDefault="008A74FF">
      <w:r>
        <w:t xml:space="preserve"> In the 1880s, Herman Hollerith invented the concept of storing data in machine-readable form..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</w:t>
      </w:r>
      <w:r>
        <w:t xml:space="preserve">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Languages form an approximate spectrum from "low-level" to "high-level"; "low-level" language</w:t>
      </w:r>
      <w:r>
        <w:t>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</w:t>
      </w:r>
      <w:r>
        <w:t>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</w:t>
      </w:r>
      <w:r>
        <w:t>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837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197104">
    <w:abstractNumId w:val="8"/>
  </w:num>
  <w:num w:numId="2" w16cid:durableId="1367490119">
    <w:abstractNumId w:val="6"/>
  </w:num>
  <w:num w:numId="3" w16cid:durableId="1646354573">
    <w:abstractNumId w:val="5"/>
  </w:num>
  <w:num w:numId="4" w16cid:durableId="1670256750">
    <w:abstractNumId w:val="4"/>
  </w:num>
  <w:num w:numId="5" w16cid:durableId="1155218718">
    <w:abstractNumId w:val="7"/>
  </w:num>
  <w:num w:numId="6" w16cid:durableId="1906064836">
    <w:abstractNumId w:val="3"/>
  </w:num>
  <w:num w:numId="7" w16cid:durableId="1131021453">
    <w:abstractNumId w:val="2"/>
  </w:num>
  <w:num w:numId="8" w16cid:durableId="425150986">
    <w:abstractNumId w:val="1"/>
  </w:num>
  <w:num w:numId="9" w16cid:durableId="167152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7206"/>
    <w:rsid w:val="008A74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