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0EF7" w:rsidRDefault="00C90E19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  <w:t xml:space="preserve">It affects the aspects of quality </w:t>
      </w:r>
      <w:r>
        <w:t>above, including portability, usability and most importantly maintainability.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Trial-and-error/divide-and-conquer is needed: the programmer will try to remove some parts of the original test case and check if the problem still exists.</w:t>
      </w:r>
      <w:r>
        <w:br/>
        <w:t>Techniques like Code refactoring can enhance readability.</w:t>
      </w:r>
      <w:r>
        <w:br/>
        <w:t>By the late 1960s, data storage devices and computer ter</w:t>
      </w:r>
      <w:r>
        <w:t>minals became inexpensive enough that programs could be created by typing directly into the computers.</w:t>
      </w:r>
      <w:r>
        <w:br/>
        <w:t>The Unified Modeling Language (UML) is a notation used for both the OOAD and MDA.</w:t>
      </w:r>
      <w:r>
        <w:br/>
        <w:t xml:space="preserve"> Popular modeling techniques include Object-Oriented Analysis and Design (OOAD) and Model-Driven Architecture (MDA).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Also, specific user e</w:t>
      </w:r>
      <w:r>
        <w:t>nvironment and usage history can make it difficult to reproduce the problem.</w:t>
      </w:r>
      <w:r>
        <w:br/>
        <w:t xml:space="preserve"> Machine code was the language of early programs, written in the instruction set of the particular machine, often in binary notation.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Sometimes software development is known as software engineering, especially when it employs formal meth</w:t>
      </w:r>
      <w:r>
        <w:t>ods or follows an engineering design process.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High-level languages made the process of developing a program simpler and more understandable, and less bound to the underlying hardware.</w:t>
      </w:r>
    </w:p>
    <w:sectPr w:rsidR="00910E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3331587">
    <w:abstractNumId w:val="8"/>
  </w:num>
  <w:num w:numId="2" w16cid:durableId="223874928">
    <w:abstractNumId w:val="6"/>
  </w:num>
  <w:num w:numId="3" w16cid:durableId="587807565">
    <w:abstractNumId w:val="5"/>
  </w:num>
  <w:num w:numId="4" w16cid:durableId="989599001">
    <w:abstractNumId w:val="4"/>
  </w:num>
  <w:num w:numId="5" w16cid:durableId="1769081001">
    <w:abstractNumId w:val="7"/>
  </w:num>
  <w:num w:numId="6" w16cid:durableId="1036781684">
    <w:abstractNumId w:val="3"/>
  </w:num>
  <w:num w:numId="7" w16cid:durableId="1628001394">
    <w:abstractNumId w:val="2"/>
  </w:num>
  <w:num w:numId="8" w16cid:durableId="1781802072">
    <w:abstractNumId w:val="1"/>
  </w:num>
  <w:num w:numId="9" w16cid:durableId="1138760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0EF7"/>
    <w:rsid w:val="00AA1D8D"/>
    <w:rsid w:val="00B47730"/>
    <w:rsid w:val="00C90E1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2023-12-06T12:26:00Z</dcterms:modified>
  <cp:category/>
</cp:coreProperties>
</file>