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17B2" w:rsidRDefault="008A4AC4">
      <w:r>
        <w:t>Many programmers use forms of Agile software development where the various stages of formal software development are more integrated together into short cycles that take a few weeks rather than years..</w:t>
      </w:r>
      <w:r>
        <w:br/>
      </w:r>
      <w:r>
        <w:t xml:space="preserve"> Computer programmers are those who write computer software.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Many applications use a mix of several languages in their construction and use.</w:t>
      </w:r>
      <w:r>
        <w:br/>
        <w:t>Text editors were also developed that allowed changes and corrections to be made much more easi</w:t>
      </w:r>
      <w:r>
        <w:t>ly than with punched cards.</w:t>
      </w:r>
      <w:r>
        <w:br/>
        <w:t>It affects the aspects of quality above, including portability, usability and most importantly maintainability.</w:t>
      </w:r>
      <w:r>
        <w:br/>
        <w:t>A study found that a few simple readability transformations made code shorter and drastically reduced the time to understand it.</w:t>
      </w:r>
      <w:r>
        <w:br/>
        <w:t xml:space="preserve"> After the bug is reproduced, the input of the program may need to be simplified to make it easier to debug.</w:t>
      </w:r>
      <w:r>
        <w:br/>
        <w:t>Some languages are more prone to some kinds of faults because their specification does not require compilers to perform as much checki</w:t>
      </w:r>
      <w:r>
        <w:t>ng as other languages.</w:t>
      </w:r>
      <w:r>
        <w:br/>
        <w:t xml:space="preserve"> Whatever the approach to development may be, the final program must satisfy some fundamental properties.</w:t>
      </w:r>
      <w:r>
        <w:br/>
        <w:t>By the late 1960s, data storage devices and computer terminals became inexpensive enough that programs could be created by typing directly into the computers.</w:t>
      </w:r>
      <w:r>
        <w:br/>
        <w:t>Integrated development environments (IDEs) aim to integrate all such help.</w:t>
      </w:r>
      <w:r>
        <w:br/>
        <w:t xml:space="preserve"> High-level languages made the process of developing a program simpler and more understandable, and less bound to the underlying hardware.</w:t>
      </w:r>
      <w:r>
        <w:br/>
        <w:t>Methods of</w:t>
      </w:r>
      <w:r>
        <w:t xml:space="preserve">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Programs were mostly entered using punched cards or paper tape.</w:t>
      </w:r>
    </w:p>
    <w:sectPr w:rsidR="000117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8750063">
    <w:abstractNumId w:val="8"/>
  </w:num>
  <w:num w:numId="2" w16cid:durableId="1836065894">
    <w:abstractNumId w:val="6"/>
  </w:num>
  <w:num w:numId="3" w16cid:durableId="1139616162">
    <w:abstractNumId w:val="5"/>
  </w:num>
  <w:num w:numId="4" w16cid:durableId="406388858">
    <w:abstractNumId w:val="4"/>
  </w:num>
  <w:num w:numId="5" w16cid:durableId="93522809">
    <w:abstractNumId w:val="7"/>
  </w:num>
  <w:num w:numId="6" w16cid:durableId="1955944076">
    <w:abstractNumId w:val="3"/>
  </w:num>
  <w:num w:numId="7" w16cid:durableId="837353487">
    <w:abstractNumId w:val="2"/>
  </w:num>
  <w:num w:numId="8" w16cid:durableId="1822849417">
    <w:abstractNumId w:val="1"/>
  </w:num>
  <w:num w:numId="9" w16cid:durableId="200752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7B2"/>
    <w:rsid w:val="00034616"/>
    <w:rsid w:val="0006063C"/>
    <w:rsid w:val="0015074B"/>
    <w:rsid w:val="0029639D"/>
    <w:rsid w:val="00326F90"/>
    <w:rsid w:val="008A4AC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