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5FE3" w:rsidRDefault="007653CB">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There exist a lot of different approaches for each of those tasks.</w:t>
      </w:r>
      <w:r>
        <w:br/>
        <w:t xml:space="preserve"> Debugging is a very important task in the software development process since having defects in a program can have significant consequences for its users.</w:t>
      </w:r>
      <w:r>
        <w:br/>
        <w:t>In 1801, the Jacquard loom could produce entirely different weaves by changing the "program" – a series of pasteboard cards with holes punched in them.</w:t>
      </w:r>
      <w:r>
        <w:br/>
        <w:t xml:space="preserve">Many factors, having little or nothing to do with the ability of the computer to efficiently compile and execute the code, contribute to </w:t>
      </w:r>
      <w:r>
        <w:t>readability.</w:t>
      </w:r>
      <w:r>
        <w:br/>
        <w:t>Proficient programming usually requires expertise in several different subjects, including knowledge of the application domain, details of programming languages and generic code libraries, specialized algorithms, and formal logic.</w:t>
      </w:r>
      <w:r>
        <w:br/>
        <w:t>Programming languages are essential for software development.</w:t>
      </w:r>
      <w:r>
        <w:br/>
        <w:t>Unreadable code often leads to bugs, inefficiencies, and duplicated code.</w:t>
      </w:r>
      <w:r>
        <w:br/>
        <w:t>By the late 1960s, data storage devices and computer terminals became inexpensive enough that programs could be created by typing di</w:t>
      </w:r>
      <w:r>
        <w:t>rectly into the computers.</w:t>
      </w:r>
      <w:r>
        <w:br/>
        <w:t>Scripting and breakpointing is also part of this process.</w:t>
      </w:r>
      <w:r>
        <w:br/>
        <w:t>One approach popular for requirements analysis is Use Case analysis.</w:t>
      </w:r>
      <w:r>
        <w:br/>
        <w:t xml:space="preserve"> Programs were mostly entered using punched cards or paper tape.</w:t>
      </w:r>
      <w:r>
        <w:br/>
        <w:t>In 1206, the Arab engineer Al-Jazari invented a programmable drum machine where a musical mechanical automaton could be made to play different rhythms and drum patterns, via pegs and cams.</w:t>
      </w:r>
      <w:r>
        <w:br/>
        <w:t>Some of these factors include:</w:t>
      </w:r>
      <w:r>
        <w:br/>
        <w:t xml:space="preserve"> The presentation aspects of this (such as indents, line breaks, color hi</w:t>
      </w:r>
      <w:r>
        <w:t>ghlighting, and so on) are often handled by the source code editor, but the content aspects reflect the programmer's talent and skills.</w:t>
      </w:r>
      <w:r>
        <w:br/>
        <w:t>For this purpose, algorithms are classified into orders using so-called Big O notation, which expresses resource use, such as execution time or memory consumption, in terms of the size of an input.</w:t>
      </w:r>
    </w:p>
    <w:sectPr w:rsidR="00015F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0845857">
    <w:abstractNumId w:val="8"/>
  </w:num>
  <w:num w:numId="2" w16cid:durableId="548762656">
    <w:abstractNumId w:val="6"/>
  </w:num>
  <w:num w:numId="3" w16cid:durableId="203835457">
    <w:abstractNumId w:val="5"/>
  </w:num>
  <w:num w:numId="4" w16cid:durableId="826092365">
    <w:abstractNumId w:val="4"/>
  </w:num>
  <w:num w:numId="5" w16cid:durableId="393159984">
    <w:abstractNumId w:val="7"/>
  </w:num>
  <w:num w:numId="6" w16cid:durableId="651100227">
    <w:abstractNumId w:val="3"/>
  </w:num>
  <w:num w:numId="7" w16cid:durableId="2001233307">
    <w:abstractNumId w:val="2"/>
  </w:num>
  <w:num w:numId="8" w16cid:durableId="713240204">
    <w:abstractNumId w:val="1"/>
  </w:num>
  <w:num w:numId="9" w16cid:durableId="1405949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FE3"/>
    <w:rsid w:val="00034616"/>
    <w:rsid w:val="0006063C"/>
    <w:rsid w:val="0015074B"/>
    <w:rsid w:val="0029639D"/>
    <w:rsid w:val="00326F90"/>
    <w:rsid w:val="007653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