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4E5" w:rsidRDefault="0006041C">
      <w:r>
        <w:t>Normally the first step in debugging is to attempt to reproduce the problem..</w:t>
      </w:r>
      <w:r>
        <w:br/>
      </w:r>
      <w: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w:t>
      </w:r>
      <w:r>
        <w:t xml:space="preserve"> made code shorter and drastically reduced the time to understand it.</w:t>
      </w:r>
      <w:r>
        <w:br/>
        <w:t>Also, specific user environment and usage history can make it difficult to reproduce the problem.</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a very important task in the software development process since having defects in a program can have signi</w:t>
      </w:r>
      <w:r>
        <w:t>ficant consequences for its users.</w:t>
      </w:r>
      <w:r>
        <w:br/>
        <w:t xml:space="preserve"> After the bug is reproduced, the input of the program may need to be simplified to make it easier to debug.</w:t>
      </w:r>
      <w:r>
        <w:br/>
        <w:t>Sometimes software development is known as software 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w:t>
      </w:r>
      <w:r>
        <w:t>ecute.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including knowledge of the application domain, details of programming languages and generic code libraries, specialized algorithms, and formal logic.</w:t>
      </w:r>
      <w:r>
        <w:br/>
        <w:t>Scripting and breakpointing</w:t>
      </w:r>
      <w:r>
        <w:t xml:space="preserve"> is also part of this process.</w:t>
      </w:r>
      <w:r>
        <w:br/>
        <w:t>Assembly languages were soon developed that let the programmer specify instruction in a text format (e.g., ADD X, TOTAL), with abbreviations for each operation code and meaningful names for specifying addresses.</w:t>
      </w:r>
      <w:r>
        <w:br/>
        <w:t>One approach popular for requirements analysis is Use Case analysis.</w:t>
      </w:r>
    </w:p>
    <w:sectPr w:rsidR="007734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39868">
    <w:abstractNumId w:val="8"/>
  </w:num>
  <w:num w:numId="2" w16cid:durableId="1549799614">
    <w:abstractNumId w:val="6"/>
  </w:num>
  <w:num w:numId="3" w16cid:durableId="1919707913">
    <w:abstractNumId w:val="5"/>
  </w:num>
  <w:num w:numId="4" w16cid:durableId="1796828881">
    <w:abstractNumId w:val="4"/>
  </w:num>
  <w:num w:numId="5" w16cid:durableId="873496040">
    <w:abstractNumId w:val="7"/>
  </w:num>
  <w:num w:numId="6" w16cid:durableId="1861040225">
    <w:abstractNumId w:val="3"/>
  </w:num>
  <w:num w:numId="7" w16cid:durableId="1861619943">
    <w:abstractNumId w:val="2"/>
  </w:num>
  <w:num w:numId="8" w16cid:durableId="1717043919">
    <w:abstractNumId w:val="1"/>
  </w:num>
  <w:num w:numId="9" w16cid:durableId="94780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41C"/>
    <w:rsid w:val="0006063C"/>
    <w:rsid w:val="0015074B"/>
    <w:rsid w:val="0029639D"/>
    <w:rsid w:val="00326F90"/>
    <w:rsid w:val="007734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