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0A9" w:rsidRDefault="00604536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Many programmers use forms of Agile software </w:t>
      </w:r>
      <w:r>
        <w:t>development where the various stages of formal software development are more integrated together into short cycles that take a few weeks rather than years.</w:t>
      </w:r>
      <w:r>
        <w:br/>
        <w:t>There are many approaches to the Software development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Many applications use a mix of several languages in their construction and use.</w:t>
      </w:r>
      <w:r>
        <w:br/>
        <w:t xml:space="preserve">As early as the 9th century, a programmable </w:t>
      </w:r>
      <w:r>
        <w:t>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 those tasks.</w:t>
      </w:r>
      <w:r>
        <w:br/>
        <w:t xml:space="preserve"> After t</w:t>
      </w:r>
      <w:r>
        <w:t>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8D0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592509">
    <w:abstractNumId w:val="8"/>
  </w:num>
  <w:num w:numId="2" w16cid:durableId="2063364449">
    <w:abstractNumId w:val="6"/>
  </w:num>
  <w:num w:numId="3" w16cid:durableId="1008142943">
    <w:abstractNumId w:val="5"/>
  </w:num>
  <w:num w:numId="4" w16cid:durableId="1699119051">
    <w:abstractNumId w:val="4"/>
  </w:num>
  <w:num w:numId="5" w16cid:durableId="1928222061">
    <w:abstractNumId w:val="7"/>
  </w:num>
  <w:num w:numId="6" w16cid:durableId="1622220862">
    <w:abstractNumId w:val="3"/>
  </w:num>
  <w:num w:numId="7" w16cid:durableId="315036113">
    <w:abstractNumId w:val="2"/>
  </w:num>
  <w:num w:numId="8" w16cid:durableId="1620918022">
    <w:abstractNumId w:val="1"/>
  </w:num>
  <w:num w:numId="9" w16cid:durableId="141875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536"/>
    <w:rsid w:val="008D00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