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32E" w:rsidRDefault="009E3B76">
      <w:r>
        <w:t xml:space="preserve"> Programmable devices have existed for centuries..</w:t>
      </w:r>
      <w:r>
        <w:br/>
        <w:t xml:space="preserve"> Code-breaking algorithms have also existed for centuries.</w:t>
      </w:r>
      <w:r>
        <w:br/>
        <w:t xml:space="preserve">However, with the concept of the stored-program computer introduced in 1949, both programs and data were stored and manipulated in the same way </w:t>
      </w:r>
      <w:r>
        <w:t>in computer memory.</w:t>
      </w:r>
      <w:r>
        <w:br/>
        <w:t>It is usually easier to code in "high-level" languages than in "low-level" ones.</w:t>
      </w:r>
      <w:r>
        <w:br/>
        <w:t>Proficient programming usually requires expertise in several different subjects, including knowledge of the application domain, details of programming languages and generic code libraries, specialized algorithms, and formal logic.</w:t>
      </w:r>
      <w:r>
        <w:br/>
        <w:t xml:space="preserve">For example, COBOL is still strong in corporate data centers often on large mainframe computers, Fortran in engineering applications, scripting languages in Web development, and C </w:t>
      </w:r>
      <w:r>
        <w:t>in embedded software.</w:t>
      </w:r>
      <w:r>
        <w:br/>
        <w:t>It involves designing and implementing algorithms, step-by-step specifications of procedures, by writing code in one or more programming languages.</w:t>
      </w:r>
      <w:r>
        <w:br/>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a very important task in the software d</w:t>
      </w:r>
      <w:r>
        <w:t>evelopment process since having defects in a program can have significant consequences for its users.</w:t>
      </w:r>
      <w:r>
        <w:br/>
        <w:t>Trial-and-error/divide-and-conquer is needed: the programmer will try to remove some parts of the original test case and check if the problem still exists.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In the 9th century, the Arab mathematician </w:t>
      </w:r>
      <w:r>
        <w:t>Al-Kindi described a cryptographic algorithm for deciphering encrypted code, in A Manuscript on Deciphering Cryptographic Messages.</w:t>
      </w:r>
      <w:r>
        <w:br/>
        <w:t>Some languages are more prone to some kinds of faults because their specification does not require compilers to perform as much checking as other languages.</w:t>
      </w:r>
      <w:r>
        <w:br/>
        <w:t xml:space="preserve"> A similar technique used for database design is Entity-Relationship Modeling (ER Modeling).</w:t>
      </w:r>
    </w:p>
    <w:sectPr w:rsidR="00F603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7003442">
    <w:abstractNumId w:val="8"/>
  </w:num>
  <w:num w:numId="2" w16cid:durableId="74522249">
    <w:abstractNumId w:val="6"/>
  </w:num>
  <w:num w:numId="3" w16cid:durableId="666984853">
    <w:abstractNumId w:val="5"/>
  </w:num>
  <w:num w:numId="4" w16cid:durableId="1654748120">
    <w:abstractNumId w:val="4"/>
  </w:num>
  <w:num w:numId="5" w16cid:durableId="1831403984">
    <w:abstractNumId w:val="7"/>
  </w:num>
  <w:num w:numId="6" w16cid:durableId="1132358156">
    <w:abstractNumId w:val="3"/>
  </w:num>
  <w:num w:numId="7" w16cid:durableId="920676559">
    <w:abstractNumId w:val="2"/>
  </w:num>
  <w:num w:numId="8" w16cid:durableId="1145316103">
    <w:abstractNumId w:val="1"/>
  </w:num>
  <w:num w:numId="9" w16cid:durableId="9995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3B76"/>
    <w:rsid w:val="00AA1D8D"/>
    <w:rsid w:val="00B47730"/>
    <w:rsid w:val="00CB0664"/>
    <w:rsid w:val="00F603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