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5071" w:rsidRDefault="00B65D32">
      <w:r>
        <w:t xml:space="preserve"> After the bug is reproduced, the input of the program may need to be simplified to make it easier to debug..</w:t>
      </w:r>
      <w:r>
        <w:br/>
        <w:t xml:space="preserve">It involves designing and implementing algorithms, step-by-step specifications of procedures, by writing code in one or more </w:t>
      </w:r>
      <w:r>
        <w:t>programming languages.</w:t>
      </w:r>
      <w:r>
        <w:br/>
        <w:t xml:space="preserve"> Various visual programming languages have also been developed with the intent to resolve readability concerns by adopting non-traditional approaches to code structure and display.</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w:t>
      </w:r>
      <w:r>
        <w:t>in the language (this underestimates the number of users of business languages such as COBOL).</w:t>
      </w:r>
      <w:r>
        <w:br/>
        <w:t>Text editors were also developed that allowed changes and corrections to be made much more easily than with punched cards.</w:t>
      </w:r>
      <w:r>
        <w:br/>
        <w:t xml:space="preserve"> Machine code was the language of early programs, written in the instruction set of the particular machine, often in binary notation.</w:t>
      </w:r>
      <w:r>
        <w:br/>
      </w:r>
      <w:r>
        <w:br/>
        <w:t>The first compiler related tool, the A-0 System, was developed in 1952 by Grace Hopper, who also coined the term 'compiler'.</w:t>
      </w:r>
      <w:r>
        <w:br/>
        <w:t>The choice of language used is sub</w:t>
      </w:r>
      <w:r>
        <w:t>ject to many considerations, such as company policy, suitability to task, availability of third-party packages, or individual preference.</w:t>
      </w:r>
      <w:r>
        <w:br/>
        <w:t>One approach popular for requirements analysis is Use Case analysis.</w:t>
      </w:r>
      <w:r>
        <w:br/>
        <w:t>Many programmers use forms of Agile software development where the various stages of formal software development are more integrated together into short cycles that take a few weeks rather than years.</w:t>
      </w:r>
      <w:r>
        <w:br/>
      </w:r>
      <w:r>
        <w:br/>
        <w:t xml:space="preserve"> Computer programming or coding is the composition of sequences of instructions, called programs, that </w:t>
      </w:r>
      <w:r>
        <w:t>computers can follow to perform tasks.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While these are sometimes considered programming, often the term software development is used for this larger overall process – with the terms programming, implementation, and coding reser</w:t>
      </w:r>
      <w:r>
        <w:t>ved for the writing and editing of code per se.</w:t>
      </w:r>
      <w:r>
        <w:br/>
        <w:t>Integrated development environments (IDEs) aim to integrate all such help.</w:t>
      </w:r>
      <w:r>
        <w:br/>
        <w:t>Expert programmers are familiar with a variety of well-established algorithms and their respective complexities and use this knowledge to choose algorithms that are best suited to the circumstances.</w:t>
      </w:r>
    </w:p>
    <w:sectPr w:rsidR="003350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3831680">
    <w:abstractNumId w:val="8"/>
  </w:num>
  <w:num w:numId="2" w16cid:durableId="1043402213">
    <w:abstractNumId w:val="6"/>
  </w:num>
  <w:num w:numId="3" w16cid:durableId="1012492796">
    <w:abstractNumId w:val="5"/>
  </w:num>
  <w:num w:numId="4" w16cid:durableId="146169608">
    <w:abstractNumId w:val="4"/>
  </w:num>
  <w:num w:numId="5" w16cid:durableId="16591453">
    <w:abstractNumId w:val="7"/>
  </w:num>
  <w:num w:numId="6" w16cid:durableId="298926678">
    <w:abstractNumId w:val="3"/>
  </w:num>
  <w:num w:numId="7" w16cid:durableId="793912752">
    <w:abstractNumId w:val="2"/>
  </w:num>
  <w:num w:numId="8" w16cid:durableId="300160240">
    <w:abstractNumId w:val="1"/>
  </w:num>
  <w:num w:numId="9" w16cid:durableId="1043871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5071"/>
    <w:rsid w:val="00AA1D8D"/>
    <w:rsid w:val="00B47730"/>
    <w:rsid w:val="00B65D3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2023-12-06T06:17:00Z</dcterms:modified>
  <cp:category/>
</cp:coreProperties>
</file>