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C63" w:rsidRDefault="00ED62DA">
      <w:r>
        <w:t>It involves designing and implementing algorithms, step-by-step specifications of procedures, by writing code in one or more programming languages..</w:t>
      </w:r>
      <w:r>
        <w:br/>
      </w:r>
      <w:r>
        <w:t xml:space="preserve"> A similar technique used for database design is Entity-Relationship Modeling (ER Modeling).</w:t>
      </w:r>
      <w:r>
        <w:br/>
        <w:t>There are many approaches to the Software development process.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w:t>
      </w:r>
      <w:r>
        <w:t>of users of business languages such as COBOL).</w:t>
      </w:r>
      <w:r>
        <w:br/>
        <w:t>One approach popular for requirements analysis is Use Case analysis.</w:t>
      </w:r>
      <w:r>
        <w:br/>
        <w:t>Techniques like Code refactoring can enhance readability.</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When debugging the problem in a GUI, the programmer can t</w:t>
      </w:r>
      <w:r>
        <w:t>ry to skip some user interaction from the original problem description and check if remaining actions are sufficient for bugs to appear.</w:t>
      </w:r>
      <w:r>
        <w:br/>
        <w:t>However, with the concept of the stored-program computer introduced in 1949, both programs and data were stored and manipulated in the same way in computer memory.</w:t>
      </w:r>
      <w:r>
        <w:br/>
        <w:t xml:space="preserve"> Programmable devices have existed for centuries.</w:t>
      </w:r>
      <w:r>
        <w:br/>
        <w:t>It affects the aspects of quality above, including portability, usability and most importantly maintainability.</w:t>
      </w:r>
      <w:r>
        <w:br/>
        <w:t>Trade-offs from this ideal involve finding enough</w:t>
      </w:r>
      <w:r>
        <w:t xml:space="preserve"> programmers who know the language to build a team, the availability of compilers for that language, and the efficiency with which programs written in a given language execute.</w:t>
      </w:r>
      <w:r>
        <w:br/>
        <w:t xml:space="preserve"> Programs were mostly entered using punched cards or paper tape.</w:t>
      </w:r>
      <w:r>
        <w:br/>
        <w:t>Trial-and-error/divide-and-conquer is needed: the programmer will try to remove some parts of the original test case and check if the problem still exists.</w:t>
      </w:r>
    </w:p>
    <w:sectPr w:rsidR="00210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2645791">
    <w:abstractNumId w:val="8"/>
  </w:num>
  <w:num w:numId="2" w16cid:durableId="1175851096">
    <w:abstractNumId w:val="6"/>
  </w:num>
  <w:num w:numId="3" w16cid:durableId="2124424406">
    <w:abstractNumId w:val="5"/>
  </w:num>
  <w:num w:numId="4" w16cid:durableId="1991056358">
    <w:abstractNumId w:val="4"/>
  </w:num>
  <w:num w:numId="5" w16cid:durableId="1897207152">
    <w:abstractNumId w:val="7"/>
  </w:num>
  <w:num w:numId="6" w16cid:durableId="1728339499">
    <w:abstractNumId w:val="3"/>
  </w:num>
  <w:num w:numId="7" w16cid:durableId="1170945012">
    <w:abstractNumId w:val="2"/>
  </w:num>
  <w:num w:numId="8" w16cid:durableId="919607586">
    <w:abstractNumId w:val="1"/>
  </w:num>
  <w:num w:numId="9" w16cid:durableId="44211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C63"/>
    <w:rsid w:val="0029639D"/>
    <w:rsid w:val="00326F90"/>
    <w:rsid w:val="00AA1D8D"/>
    <w:rsid w:val="00B47730"/>
    <w:rsid w:val="00CB0664"/>
    <w:rsid w:val="00ED62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