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7772" w:rsidRDefault="00120BAE">
      <w:r>
        <w:t>In 1801, the Jacquard loom could produce entirely different weaves by changing the "program" – a series of pasteboard cards with holes punched in them..</w:t>
      </w:r>
      <w:r>
        <w:br/>
      </w:r>
      <w:r>
        <w:t xml:space="preserve"> Computer programmers are those who write computer software.</w:t>
      </w:r>
      <w:r>
        <w:br/>
        <w:t xml:space="preserve"> Following a consistent programming style often helps readability.</w:t>
      </w:r>
      <w:r>
        <w:br/>
        <w:t>The Unified Modeling Language (UML) is a notation used for both the OOAD and MDA.</w:t>
      </w:r>
      <w:r>
        <w:br/>
        <w:t>Many applications use a mix of several languages in their construction and use.</w:t>
      </w:r>
      <w:r>
        <w:br/>
        <w:t xml:space="preserve"> Implementation techniques include imperative languages (object-oriented or procedural), functional languages, and logic languages.</w:t>
      </w:r>
      <w:r>
        <w:br/>
        <w:t>Compilers harnessed the power of computers to make programming easier by allowing programm</w:t>
      </w:r>
      <w:r>
        <w:t>ers to specify calculations by entering a formula using infix notation.</w:t>
      </w:r>
      <w:r>
        <w:br/>
        <w:t>However, readability is more than just programming style.</w:t>
      </w:r>
      <w:r>
        <w:br/>
        <w:t xml:space="preserve"> A similar technique used for database design is Entity-Relationship Modeling (ER Modeling).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 study found that a few simple readability trans</w:t>
      </w:r>
      <w:r>
        <w:t>formations made code shorter and drastically reduced the time to understand it.</w:t>
      </w:r>
      <w:r>
        <w:br/>
        <w:t>For example, when a bug in a compiler can make it crash when parsing some large source file, a simplification of the test case that results in only few lines from the original source file can be sufficient to reproduce the same crash.</w:t>
      </w:r>
      <w:r>
        <w:br/>
        <w:t>For this purpose, algorithms are classified into orders using so-called Big O notation, which expresses resource use, such as execution time or memory consumption, in terms of the size of an input.</w:t>
      </w:r>
      <w:r>
        <w:br/>
        <w:t>Provided the functions in a library follow the appropriate run-time conventions (e.g., method of passing arguments), then these functions may be written in any other language.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CF77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2039481">
    <w:abstractNumId w:val="8"/>
  </w:num>
  <w:num w:numId="2" w16cid:durableId="1943756584">
    <w:abstractNumId w:val="6"/>
  </w:num>
  <w:num w:numId="3" w16cid:durableId="151408334">
    <w:abstractNumId w:val="5"/>
  </w:num>
  <w:num w:numId="4" w16cid:durableId="1908569483">
    <w:abstractNumId w:val="4"/>
  </w:num>
  <w:num w:numId="5" w16cid:durableId="1617827267">
    <w:abstractNumId w:val="7"/>
  </w:num>
  <w:num w:numId="6" w16cid:durableId="2003316909">
    <w:abstractNumId w:val="3"/>
  </w:num>
  <w:num w:numId="7" w16cid:durableId="600991293">
    <w:abstractNumId w:val="2"/>
  </w:num>
  <w:num w:numId="8" w16cid:durableId="33384900">
    <w:abstractNumId w:val="1"/>
  </w:num>
  <w:num w:numId="9" w16cid:durableId="1461996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0BAE"/>
    <w:rsid w:val="0015074B"/>
    <w:rsid w:val="0029639D"/>
    <w:rsid w:val="00326F90"/>
    <w:rsid w:val="00AA1D8D"/>
    <w:rsid w:val="00B47730"/>
    <w:rsid w:val="00CB0664"/>
    <w:rsid w:val="00CF77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2023-12-06T12:12:00Z</dcterms:modified>
  <cp:category/>
</cp:coreProperties>
</file>