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237" w:rsidRDefault="0026629C">
      <w:r>
        <w:t>Scripting and breakpointing is also part of this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w:t>
      </w:r>
      <w:r>
        <w:t>ts reflect the programmer's talent and skills.</w:t>
      </w:r>
      <w:r>
        <w:br/>
        <w:t>The Unified Modeling Language (UML) is a notation used for both the OOAD and MDA.</w:t>
      </w:r>
      <w:r>
        <w:br/>
        <w:t>Some text editors such as Emacs allow GDB to be invoked through them, to provide a visual environment.</w:t>
      </w:r>
      <w:r>
        <w:br/>
      </w:r>
      <w:r>
        <w:br/>
        <w:t>Many factors, having little or nothing to do with the ability of the computer to efficiently compile and execute the code, contribute to readability.</w:t>
      </w:r>
      <w:r>
        <w:br/>
        <w:t>Proficient programming usually requires expertise in several different subjects, including knowledge of the application domain, d</w:t>
      </w:r>
      <w:r>
        <w:t>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t>
      </w:r>
      <w:r>
        <w:t>In the 1880s, Herman Hollerith invented the concept of storing data in machine-readable form.</w:t>
      </w:r>
      <w:r>
        <w:br/>
        <w:t xml:space="preserve"> Readability is important because programmers spend the majority of their time reading, trying to understand, reusing and modifying existing source code, rather than writing new source code.</w:t>
      </w:r>
      <w:r>
        <w:br/>
        <w:t xml:space="preserve"> It is very difficult to determine what are the most popular modern programming languages.</w:t>
      </w:r>
      <w:r>
        <w:br/>
        <w:t xml:space="preserve"> Different programming languages support different styles of programming (called programming paradigms).</w:t>
      </w:r>
    </w:p>
    <w:sectPr w:rsidR="00017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486592">
    <w:abstractNumId w:val="8"/>
  </w:num>
  <w:num w:numId="2" w16cid:durableId="1282415422">
    <w:abstractNumId w:val="6"/>
  </w:num>
  <w:num w:numId="3" w16cid:durableId="1089160554">
    <w:abstractNumId w:val="5"/>
  </w:num>
  <w:num w:numId="4" w16cid:durableId="1694108935">
    <w:abstractNumId w:val="4"/>
  </w:num>
  <w:num w:numId="5" w16cid:durableId="1007054219">
    <w:abstractNumId w:val="7"/>
  </w:num>
  <w:num w:numId="6" w16cid:durableId="283735313">
    <w:abstractNumId w:val="3"/>
  </w:num>
  <w:num w:numId="7" w16cid:durableId="839153659">
    <w:abstractNumId w:val="2"/>
  </w:num>
  <w:num w:numId="8" w16cid:durableId="1780180393">
    <w:abstractNumId w:val="1"/>
  </w:num>
  <w:num w:numId="9" w16cid:durableId="12192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237"/>
    <w:rsid w:val="00034616"/>
    <w:rsid w:val="0006063C"/>
    <w:rsid w:val="0015074B"/>
    <w:rsid w:val="0026629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