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075" w:rsidRDefault="00C32C0D">
      <w:r>
        <w:t>Text editors were also developed that allowed changes and corrections to be made much more easily than with punched cards..</w:t>
      </w:r>
      <w:r>
        <w:br/>
        <w:t xml:space="preserve">Many factors, having little or nothing to do with the ability of the computer to efficiently compile and execute the code, </w:t>
      </w:r>
      <w:r>
        <w:t>contribute to readability.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It involves designing and implementing algorithms, step-by-step specifications of procedures, by writing code in one or more programming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Debugging is often done with IDE</w:t>
      </w:r>
      <w:r>
        <w:t>s. Standalone debuggers like GDB are also used, and these often provide less of a visual environment, usually using a command line.</w:t>
      </w:r>
      <w:r>
        <w:br/>
        <w:t>The Unified Modeling Language (UML) is a notation used for both the OOAD and MDA.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Unreadable code often leads to bugs, inefficiencies, and duplicated</w:t>
      </w:r>
      <w:r>
        <w:t xml:space="preserve"> code.</w:t>
      </w:r>
      <w:r>
        <w:br/>
        <w:t>Normally the first step in debugging is to attempt to reproduce the problem.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Readability is important because programmers spend the majority of their time reading, trying to understand, reusing and modifying e</w:t>
      </w:r>
      <w:r>
        <w:t>xisting source code, rather than writing new source code.</w:t>
      </w:r>
      <w:r>
        <w:br/>
        <w:t>Integrated development environments (IDEs) aim to integrate all such help.</w:t>
      </w:r>
      <w:r>
        <w:br/>
        <w:t>It affects the aspects of quality above, including portability, usability and most importantly maintainability.</w:t>
      </w:r>
    </w:p>
    <w:sectPr w:rsidR="004120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1629165">
    <w:abstractNumId w:val="8"/>
  </w:num>
  <w:num w:numId="2" w16cid:durableId="1676299015">
    <w:abstractNumId w:val="6"/>
  </w:num>
  <w:num w:numId="3" w16cid:durableId="676275974">
    <w:abstractNumId w:val="5"/>
  </w:num>
  <w:num w:numId="4" w16cid:durableId="23211231">
    <w:abstractNumId w:val="4"/>
  </w:num>
  <w:num w:numId="5" w16cid:durableId="1369721927">
    <w:abstractNumId w:val="7"/>
  </w:num>
  <w:num w:numId="6" w16cid:durableId="1104304984">
    <w:abstractNumId w:val="3"/>
  </w:num>
  <w:num w:numId="7" w16cid:durableId="1936136472">
    <w:abstractNumId w:val="2"/>
  </w:num>
  <w:num w:numId="8" w16cid:durableId="516819692">
    <w:abstractNumId w:val="1"/>
  </w:num>
  <w:num w:numId="9" w16cid:durableId="114997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2075"/>
    <w:rsid w:val="00AA1D8D"/>
    <w:rsid w:val="00B47730"/>
    <w:rsid w:val="00C32C0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2023-12-06T07:48:00Z</dcterms:modified>
  <cp:category/>
</cp:coreProperties>
</file>