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487D" w:rsidRDefault="00FE2887">
      <w:r>
        <w:t xml:space="preserve"> Implementation techniques include imperative languages (object-oriented or procedural), functional languages, and logic languages..</w:t>
      </w:r>
      <w:r>
        <w:br/>
        <w:t>For this purpose, algorithms are classified into orders using so-called Big O notation, which expresses resource use, such as execution time or memory consumption, in terms of the size of an input.</w:t>
      </w:r>
      <w:r>
        <w:br/>
        <w:t xml:space="preserve"> Various visual programming languages have also been developed with the intent to resolve readability concerns by adopting non-traditional approaches to code structure and display.</w:t>
      </w:r>
      <w:r>
        <w:br/>
        <w:t>In 1801, the Jacquard loom could produce entirely different weaves by changing the "program" – a series of pasteboard cards with hol</w:t>
      </w:r>
      <w:r>
        <w:t>es punched in them.</w:t>
      </w:r>
      <w:r>
        <w:br/>
        <w:t>A study found that a few simple readability transformations made code shorter and drastically reduced the time to understand it.</w:t>
      </w:r>
      <w:r>
        <w:br/>
        <w:t>They are the building blocks for all software, from the simplest applications to the most sophisticated ones.</w:t>
      </w:r>
      <w:r>
        <w:br/>
        <w:t>Sometimes software development is known as software engineering, especially when it employs formal methods or follows an engineering design process.</w:t>
      </w:r>
      <w:r>
        <w:br/>
        <w:t xml:space="preserve"> Debugging is often done with IDEs. Standalone debuggers like GDB are also used, and these often provide</w:t>
      </w:r>
      <w:r>
        <w:t xml:space="preserve"> less of a visual environment, usually using a command line.</w:t>
      </w:r>
      <w:r>
        <w:br/>
        <w:t xml:space="preserve"> Following a consistent programming style often helps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applications use a mix of several languages in their construction and use.</w:t>
      </w:r>
      <w:r>
        <w:br/>
        <w:t>Trial-and-error/</w:t>
      </w:r>
      <w:r>
        <w:t>divide-and-conquer is needed: the programmer will try to remove some parts of the original test case and check if the problem still exists.</w:t>
      </w:r>
      <w:r>
        <w:br/>
        <w:t xml:space="preserve"> After the bug is reproduced, the input of the program may need to be simplified to make it easier to debug.</w:t>
      </w:r>
      <w:r>
        <w:br/>
        <w:t>Some languages are more prone to some kinds of faults because their specification does not require compilers to perform as much checking as other languages.</w:t>
      </w:r>
      <w:r>
        <w:br/>
        <w:t>It affects the aspects of quality above, including portability, usability and most importantly maintainabi</w:t>
      </w:r>
      <w:r>
        <w:t>lity.</w:t>
      </w:r>
    </w:p>
    <w:sectPr w:rsidR="00C948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4944300">
    <w:abstractNumId w:val="8"/>
  </w:num>
  <w:num w:numId="2" w16cid:durableId="22874226">
    <w:abstractNumId w:val="6"/>
  </w:num>
  <w:num w:numId="3" w16cid:durableId="2077504720">
    <w:abstractNumId w:val="5"/>
  </w:num>
  <w:num w:numId="4" w16cid:durableId="675569621">
    <w:abstractNumId w:val="4"/>
  </w:num>
  <w:num w:numId="5" w16cid:durableId="1379629434">
    <w:abstractNumId w:val="7"/>
  </w:num>
  <w:num w:numId="6" w16cid:durableId="1501653230">
    <w:abstractNumId w:val="3"/>
  </w:num>
  <w:num w:numId="7" w16cid:durableId="463159951">
    <w:abstractNumId w:val="2"/>
  </w:num>
  <w:num w:numId="8" w16cid:durableId="1790275469">
    <w:abstractNumId w:val="1"/>
  </w:num>
  <w:num w:numId="9" w16cid:durableId="38629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9487D"/>
    <w:rsid w:val="00CB0664"/>
    <w:rsid w:val="00FC693F"/>
    <w:rsid w:val="00FE28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2023-12-06T05:48:00Z</dcterms:modified>
  <cp:category/>
</cp:coreProperties>
</file>