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7A52" w:rsidRDefault="00D07A87">
      <w:r>
        <w:t xml:space="preserve"> Machine code was the language of early programs, written in the instruction set of the particular machine, often in binary notation..</w:t>
      </w:r>
      <w:r>
        <w:br/>
        <w:t xml:space="preserve"> After the bug is reproduced, the input of the program may need to be simplified to make it easier to debug.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Programmable devices have existed for centuries.</w:t>
      </w:r>
      <w:r>
        <w:br/>
        <w:t>As early as the 9th century, a programmable music sequencer was invented by the Persian Banu Musa brothers, who described an automated mechanical flute player in t</w:t>
      </w:r>
      <w:r>
        <w:t>he Book of Ingenious Devices.</w:t>
      </w:r>
      <w:r>
        <w:br/>
        <w:t xml:space="preserve"> In the 1880s, Herman Hollerith invented the concept of storing data in machine-readable form.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Scripting and breakpointing is also part of this process.</w:t>
      </w:r>
      <w:r>
        <w:br/>
        <w:t xml:space="preserve"> It is very difficult to determine what are the most popular modern programming languages.</w:t>
      </w:r>
      <w:r>
        <w:br/>
        <w:t>In the 9th century, the Ara</w:t>
      </w:r>
      <w:r>
        <w:t>b mathematician Al-Kindi described a cryptographic algorithm for deciphering encrypted code, in A Manuscript on Deciphering Cryptographic Messages.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Integrated development environments (IDEs) aim to integrate all such help.</w:t>
      </w:r>
      <w:r>
        <w:br/>
        <w:t xml:space="preserve">For example, when a bug in a compiler can make it crash when parsing some large source file, a simplification of the test case that results in only few lines from </w:t>
      </w:r>
      <w:r>
        <w:t>the original source file can be sufficient to reproduce the same crash.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High-level languages made the process of developing a program simpler and more understandable, and less bound to the underlying hardware.</w:t>
      </w:r>
    </w:p>
    <w:sectPr w:rsidR="005E7A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1825167">
    <w:abstractNumId w:val="8"/>
  </w:num>
  <w:num w:numId="2" w16cid:durableId="586500707">
    <w:abstractNumId w:val="6"/>
  </w:num>
  <w:num w:numId="3" w16cid:durableId="1979651253">
    <w:abstractNumId w:val="5"/>
  </w:num>
  <w:num w:numId="4" w16cid:durableId="1155142083">
    <w:abstractNumId w:val="4"/>
  </w:num>
  <w:num w:numId="5" w16cid:durableId="1886719964">
    <w:abstractNumId w:val="7"/>
  </w:num>
  <w:num w:numId="6" w16cid:durableId="1474788642">
    <w:abstractNumId w:val="3"/>
  </w:num>
  <w:num w:numId="7" w16cid:durableId="2041852748">
    <w:abstractNumId w:val="2"/>
  </w:num>
  <w:num w:numId="8" w16cid:durableId="752047971">
    <w:abstractNumId w:val="1"/>
  </w:num>
  <w:num w:numId="9" w16cid:durableId="2105416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7A52"/>
    <w:rsid w:val="00AA1D8D"/>
    <w:rsid w:val="00B47730"/>
    <w:rsid w:val="00CB0664"/>
    <w:rsid w:val="00D07A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2023-12-06T06:56:00Z</dcterms:modified>
  <cp:category/>
</cp:coreProperties>
</file>