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DF9" w:rsidRDefault="00AA3A4E">
      <w:r>
        <w:t>By the late 1960s, data storage devices and computer terminals became inexpensive enough that programs could be created by typing directly into the computers..</w:t>
      </w:r>
      <w:r>
        <w:br/>
        <w:t xml:space="preserve">They are the building blocks for all software, from the simplest applications to the most </w:t>
      </w:r>
      <w:r>
        <w:t>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</w:t>
      </w:r>
      <w:r>
        <w:t>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</w:t>
      </w:r>
      <w:r>
        <w:t>ftware development where the various stages of formal software development are more integrated together into short cycles that take a few weeks rather than years.</w:t>
      </w:r>
      <w:r>
        <w:br/>
        <w:t>It affects the aspects of quality above, including portability, usability and most importantly maintainability.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5C0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379599">
    <w:abstractNumId w:val="8"/>
  </w:num>
  <w:num w:numId="2" w16cid:durableId="223413083">
    <w:abstractNumId w:val="6"/>
  </w:num>
  <w:num w:numId="3" w16cid:durableId="145708297">
    <w:abstractNumId w:val="5"/>
  </w:num>
  <w:num w:numId="4" w16cid:durableId="941766221">
    <w:abstractNumId w:val="4"/>
  </w:num>
  <w:num w:numId="5" w16cid:durableId="864945853">
    <w:abstractNumId w:val="7"/>
  </w:num>
  <w:num w:numId="6" w16cid:durableId="1054239583">
    <w:abstractNumId w:val="3"/>
  </w:num>
  <w:num w:numId="7" w16cid:durableId="670454752">
    <w:abstractNumId w:val="2"/>
  </w:num>
  <w:num w:numId="8" w16cid:durableId="458955022">
    <w:abstractNumId w:val="1"/>
  </w:num>
  <w:num w:numId="9" w16cid:durableId="70052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DF9"/>
    <w:rsid w:val="00AA1D8D"/>
    <w:rsid w:val="00AA3A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