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2A92" w:rsidRDefault="003B32E9">
      <w:r>
        <w:t>Integrated development environments (IDEs) aim to integrate all such help..</w:t>
      </w:r>
      <w:r>
        <w:br/>
        <w:t>In 1801, the Jacquard loom could produce entirely different weaves by changing the "program" – a series of pasteboard cards with holes punched in them.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There exist a lot of different approaches for each of those tasks.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Compilers harnessed the power of computers to make programming easier by allowing programmers to specify calculations by entering a formul</w:t>
      </w:r>
      <w:r>
        <w:t>a using infix notation.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Machine code was the language of early programs, written in the instruction set of the particular machine, often in binary notation.</w:t>
      </w:r>
      <w:r>
        <w:br/>
        <w:t>FORTRAN, the first widely used high-level language to have a functional implementation, came out in 1957, and many other languages were soon de</w:t>
      </w:r>
      <w:r>
        <w:t>veloped—in particular, COBOL aimed at commercial data processing, and Lisp for computer research.</w:t>
      </w:r>
      <w:r>
        <w:br/>
        <w:t xml:space="preserve"> Code-breaking algorithms have also existed for centuries.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Many programmers use forms of Agile software development where the various stages of formal software development are mor</w:t>
      </w:r>
      <w:r>
        <w:t>e integrated together into short cycles that take a few weeks rather than years.</w:t>
      </w:r>
      <w:r>
        <w:br/>
        <w:t>Many applications use a mix of several languages in their construction and use.</w:t>
      </w:r>
      <w:r>
        <w:br/>
        <w:t xml:space="preserve"> Whatever the approach to development may be, the final program must satisfy some fundamental properties.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</w:t>
      </w:r>
      <w:r>
        <w:t>he ability for low-level manipulation).</w:t>
      </w:r>
    </w:p>
    <w:sectPr w:rsidR="00DE2A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1675027">
    <w:abstractNumId w:val="8"/>
  </w:num>
  <w:num w:numId="2" w16cid:durableId="1046562685">
    <w:abstractNumId w:val="6"/>
  </w:num>
  <w:num w:numId="3" w16cid:durableId="1567839235">
    <w:abstractNumId w:val="5"/>
  </w:num>
  <w:num w:numId="4" w16cid:durableId="1885143593">
    <w:abstractNumId w:val="4"/>
  </w:num>
  <w:num w:numId="5" w16cid:durableId="1292635249">
    <w:abstractNumId w:val="7"/>
  </w:num>
  <w:num w:numId="6" w16cid:durableId="293485448">
    <w:abstractNumId w:val="3"/>
  </w:num>
  <w:num w:numId="7" w16cid:durableId="526522388">
    <w:abstractNumId w:val="2"/>
  </w:num>
  <w:num w:numId="8" w16cid:durableId="1952545234">
    <w:abstractNumId w:val="1"/>
  </w:num>
  <w:num w:numId="9" w16cid:durableId="777454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32E9"/>
    <w:rsid w:val="00AA1D8D"/>
    <w:rsid w:val="00B47730"/>
    <w:rsid w:val="00CB0664"/>
    <w:rsid w:val="00DE2A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2023-12-06T11:31:00Z</dcterms:modified>
  <cp:category/>
</cp:coreProperties>
</file>