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D63" w:rsidRDefault="006E3CD0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Some text editors such as Emacs allow GDB to be invoked through them, to provide a visual environment.</w:t>
      </w:r>
      <w:r>
        <w:br/>
        <w:t>Many factors, having little or nothing to do with the ability of the computer to efficiently compile and execute the code, contribute to readability.</w:t>
      </w:r>
      <w:r>
        <w:br/>
        <w:t>Scripting and breakpointing is also part of this process.</w:t>
      </w:r>
      <w:r>
        <w:br/>
        <w:t>Unreadable code often leads to bugs, inefficiencies, and duplicated code.</w:t>
      </w:r>
      <w:r>
        <w:br/>
        <w:t xml:space="preserve"> These compiled languages allow the programmer to write programs in terms that are syntactically richer, and more capable of a</w:t>
      </w:r>
      <w:r>
        <w:t>bstracting the code, making it easy to target varying machine instruction sets via compilation declarations and heuristics.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It </w:t>
      </w:r>
      <w:r>
        <w:t>affects the aspects of quality above, including portability, usability and most importantly maintainability.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It is very difficult to determine w</w:t>
      </w:r>
      <w:r>
        <w:t>hat are the most popular modern programming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Code-breaking algorithms have also existed for centuries.</w:t>
      </w:r>
      <w:r>
        <w:br/>
        <w:t>The Unified Modeling Language (UML) is a notation used for both the OOAD and MDA.</w:t>
      </w:r>
    </w:p>
    <w:sectPr w:rsidR="007B3D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1973">
    <w:abstractNumId w:val="8"/>
  </w:num>
  <w:num w:numId="2" w16cid:durableId="1826626878">
    <w:abstractNumId w:val="6"/>
  </w:num>
  <w:num w:numId="3" w16cid:durableId="179897781">
    <w:abstractNumId w:val="5"/>
  </w:num>
  <w:num w:numId="4" w16cid:durableId="1652710138">
    <w:abstractNumId w:val="4"/>
  </w:num>
  <w:num w:numId="5" w16cid:durableId="949967669">
    <w:abstractNumId w:val="7"/>
  </w:num>
  <w:num w:numId="6" w16cid:durableId="1958947725">
    <w:abstractNumId w:val="3"/>
  </w:num>
  <w:num w:numId="7" w16cid:durableId="1886141970">
    <w:abstractNumId w:val="2"/>
  </w:num>
  <w:num w:numId="8" w16cid:durableId="1703433841">
    <w:abstractNumId w:val="1"/>
  </w:num>
  <w:num w:numId="9" w16cid:durableId="114034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3CD0"/>
    <w:rsid w:val="007B3D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2023-12-06T05:21:00Z</dcterms:modified>
  <cp:category/>
</cp:coreProperties>
</file>