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3174" w:rsidRDefault="00374A49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</w:r>
      <w:r>
        <w:t xml:space="preserve"> Code-breaking algorithms have also existed for centuries.</w:t>
      </w:r>
      <w:r>
        <w:br/>
        <w:t xml:space="preserve"> It is very difficult to determine what are the most popular modern programming languages.</w:t>
      </w:r>
      <w:r>
        <w:br/>
        <w:t xml:space="preserve"> In the 1880s, Herman Hollerith invented the concept of storing data in machine-readable form.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The Unified Modeling Language (UML) is a notation used </w:t>
      </w:r>
      <w:r>
        <w:t>for both the OOAD and MDA.</w:t>
      </w:r>
      <w:r>
        <w:br/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Compilers harnessed the power of computers to make programming easier by allowing programmers to specify calculations</w:t>
      </w:r>
      <w:r>
        <w:t xml:space="preserve"> by entering a formula using infix notation.</w:t>
      </w:r>
      <w:r>
        <w:br/>
        <w:t xml:space="preserve"> Different programming languages support different styles of programming (called programming paradigms).</w:t>
      </w:r>
      <w:r>
        <w:br/>
        <w:t>They are the building blocks for all software, from the simplest applications to the most sophisticated ones.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This can be a non-trivial task, for example as with parallel processes or some unusual software </w:t>
      </w:r>
      <w:r>
        <w:t>bugs.</w:t>
      </w:r>
      <w:r>
        <w:br/>
        <w:t xml:space="preserve"> Following a consistent programming style often helps readability.</w:t>
      </w:r>
    </w:p>
    <w:sectPr w:rsidR="004231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0789332">
    <w:abstractNumId w:val="8"/>
  </w:num>
  <w:num w:numId="2" w16cid:durableId="1338967945">
    <w:abstractNumId w:val="6"/>
  </w:num>
  <w:num w:numId="3" w16cid:durableId="568466284">
    <w:abstractNumId w:val="5"/>
  </w:num>
  <w:num w:numId="4" w16cid:durableId="573316653">
    <w:abstractNumId w:val="4"/>
  </w:num>
  <w:num w:numId="5" w16cid:durableId="1459177841">
    <w:abstractNumId w:val="7"/>
  </w:num>
  <w:num w:numId="6" w16cid:durableId="1324238666">
    <w:abstractNumId w:val="3"/>
  </w:num>
  <w:num w:numId="7" w16cid:durableId="2038701638">
    <w:abstractNumId w:val="2"/>
  </w:num>
  <w:num w:numId="8" w16cid:durableId="1710256820">
    <w:abstractNumId w:val="1"/>
  </w:num>
  <w:num w:numId="9" w16cid:durableId="911085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4A49"/>
    <w:rsid w:val="0042317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2023-12-06T11:57:00Z</dcterms:modified>
  <cp:category/>
</cp:coreProperties>
</file>