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206" w:rsidRDefault="00090760">
      <w:r>
        <w:t>Ideally, the programming language best suited for the task at hand will be selected..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</w:t>
      </w:r>
      <w:r>
        <w:t xml:space="preserve">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>Trial-and-er</w:t>
      </w:r>
      <w:r>
        <w:t>ror/divide-and-conquer is needed: the programmer will try to remove some parts of the original test case and check if the problem still exists.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</w:t>
      </w:r>
      <w:r>
        <w:t>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</w:t>
      </w:r>
      <w:r>
        <w:t>nguage to build a team, the availability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</w:t>
      </w:r>
      <w:r>
        <w:t xml:space="preserve"> for deciphering encrypted code, in A Manuscript on Deciphering Cryptographic Messages.</w:t>
      </w:r>
    </w:p>
    <w:sectPr w:rsidR="008F2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301376">
    <w:abstractNumId w:val="8"/>
  </w:num>
  <w:num w:numId="2" w16cid:durableId="2064406601">
    <w:abstractNumId w:val="6"/>
  </w:num>
  <w:num w:numId="3" w16cid:durableId="1136069594">
    <w:abstractNumId w:val="5"/>
  </w:num>
  <w:num w:numId="4" w16cid:durableId="746390584">
    <w:abstractNumId w:val="4"/>
  </w:num>
  <w:num w:numId="5" w16cid:durableId="1609773382">
    <w:abstractNumId w:val="7"/>
  </w:num>
  <w:num w:numId="6" w16cid:durableId="931016182">
    <w:abstractNumId w:val="3"/>
  </w:num>
  <w:num w:numId="7" w16cid:durableId="1071999219">
    <w:abstractNumId w:val="2"/>
  </w:num>
  <w:num w:numId="8" w16cid:durableId="1224488036">
    <w:abstractNumId w:val="1"/>
  </w:num>
  <w:num w:numId="9" w16cid:durableId="27560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60"/>
    <w:rsid w:val="0015074B"/>
    <w:rsid w:val="0029639D"/>
    <w:rsid w:val="00326F90"/>
    <w:rsid w:val="008F22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