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6350" w:rsidRDefault="004D3AD2">
      <w:r>
        <w:t>Provided the functions in a library follow the appropriate run-time conventions (e..</w:t>
      </w:r>
      <w:r>
        <w:t>g., method of passing arguments), then these functions may be written in any other language.</w:t>
      </w:r>
      <w:r>
        <w:br/>
        <w:t xml:space="preserve">It affects the aspects of quality above, including portability, </w:t>
      </w:r>
      <w:r>
        <w:t>usability and most importantly maintainability.</w:t>
      </w:r>
      <w:r>
        <w:br/>
        <w:t xml:space="preserve"> Following a consistent programming style often helps readability.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By the late 1960s, data storage devices and computer terminals became inexpensive enough that programs could be created by typing directly into the co</w:t>
      </w:r>
      <w:r>
        <w:t>mputers.</w:t>
      </w:r>
      <w:r>
        <w:br/>
        <w:t>Scripting and breakpointing is also part of this process.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Methods of measuring programming language popularity include: counting the number of job advertisements that mention the language, the number of books sold and courses teaching the language (this overestimates the importance of newer languages), and </w:t>
      </w:r>
      <w:r>
        <w:t>estimates of the number of existing lines of code written in the language (this underestimates the number of users of business languages such as COBOL).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Normally the first step in debugging is to attempt to reproduce the problem.</w:t>
      </w:r>
      <w:r>
        <w:br/>
        <w:t>A study found that a few simple readability transformations made code shorter and drastically</w:t>
      </w:r>
      <w:r>
        <w:t xml:space="preserve"> reduced the time to understand it.</w:t>
      </w:r>
      <w:r>
        <w:br/>
        <w:t>One approach popular for requirements analysis is Use Case analysis.</w:t>
      </w:r>
      <w:r>
        <w:br/>
        <w:t>Techniques like Code refactoring can enhance readability.</w:t>
      </w:r>
      <w:r>
        <w:br/>
        <w:t>Integrated development environments (IDEs) aim to integrate all such help.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</w:p>
    <w:sectPr w:rsidR="00AB635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7415568">
    <w:abstractNumId w:val="8"/>
  </w:num>
  <w:num w:numId="2" w16cid:durableId="1668365930">
    <w:abstractNumId w:val="6"/>
  </w:num>
  <w:num w:numId="3" w16cid:durableId="388726251">
    <w:abstractNumId w:val="5"/>
  </w:num>
  <w:num w:numId="4" w16cid:durableId="1265579470">
    <w:abstractNumId w:val="4"/>
  </w:num>
  <w:num w:numId="5" w16cid:durableId="653602541">
    <w:abstractNumId w:val="7"/>
  </w:num>
  <w:num w:numId="6" w16cid:durableId="1051731855">
    <w:abstractNumId w:val="3"/>
  </w:num>
  <w:num w:numId="7" w16cid:durableId="1710715645">
    <w:abstractNumId w:val="2"/>
  </w:num>
  <w:num w:numId="8" w16cid:durableId="1236431817">
    <w:abstractNumId w:val="1"/>
  </w:num>
  <w:num w:numId="9" w16cid:durableId="1021395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D3AD2"/>
    <w:rsid w:val="00AA1D8D"/>
    <w:rsid w:val="00AB6350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2023-12-06T06:57:00Z</dcterms:modified>
  <cp:category/>
</cp:coreProperties>
</file>