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257" w:rsidRDefault="00012A9A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</w:t>
      </w:r>
      <w:r>
        <w:t>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High-level languages made the process of developing a progr</w:t>
      </w:r>
      <w:r>
        <w:t>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</w:t>
      </w:r>
      <w:r>
        <w:t>od programmers have strong skills in natural human languages, and that learning to code is similar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Machine code was the language of early programs, written in the instruction set of the particular machine, often in binary notation.</w:t>
      </w:r>
      <w:r>
        <w:br/>
        <w:t>Use of a static code analysis tool can help detect some possible problems.</w:t>
      </w:r>
    </w:p>
    <w:sectPr w:rsidR="00CB1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112344">
    <w:abstractNumId w:val="8"/>
  </w:num>
  <w:num w:numId="2" w16cid:durableId="1626228976">
    <w:abstractNumId w:val="6"/>
  </w:num>
  <w:num w:numId="3" w16cid:durableId="753281575">
    <w:abstractNumId w:val="5"/>
  </w:num>
  <w:num w:numId="4" w16cid:durableId="1732381500">
    <w:abstractNumId w:val="4"/>
  </w:num>
  <w:num w:numId="5" w16cid:durableId="696933836">
    <w:abstractNumId w:val="7"/>
  </w:num>
  <w:num w:numId="6" w16cid:durableId="672026750">
    <w:abstractNumId w:val="3"/>
  </w:num>
  <w:num w:numId="7" w16cid:durableId="888347460">
    <w:abstractNumId w:val="2"/>
  </w:num>
  <w:num w:numId="8" w16cid:durableId="1195071557">
    <w:abstractNumId w:val="1"/>
  </w:num>
  <w:num w:numId="9" w16cid:durableId="178303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A9A"/>
    <w:rsid w:val="00034616"/>
    <w:rsid w:val="0006063C"/>
    <w:rsid w:val="0015074B"/>
    <w:rsid w:val="0029639D"/>
    <w:rsid w:val="00326F90"/>
    <w:rsid w:val="00AA1D8D"/>
    <w:rsid w:val="00B47730"/>
    <w:rsid w:val="00CB0664"/>
    <w:rsid w:val="00CB12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