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EDC" w:rsidRDefault="009B3BBE">
      <w:r>
        <w:t>There exist a lot of different approaches for each of those tasks..</w:t>
      </w:r>
      <w:r>
        <w:br/>
        <w:t xml:space="preserve">FORTRAN, the first widely used high-level language to have a functional implementation, came out in 1957, and many other languages were soon developed—in particular, COBOL aimed at </w:t>
      </w:r>
      <w:r>
        <w:t>commercial data processing, and Lisp for computer research.</w:t>
      </w:r>
      <w:r>
        <w:br/>
        <w:t xml:space="preserve"> Programs were mostly entered using punched cards or paper tape.</w:t>
      </w:r>
      <w:r>
        <w:br/>
        <w:t xml:space="preserve"> After the bug is reproduced, the input of the program may need to be simplified to make it easier to debug.</w:t>
      </w:r>
      <w:r>
        <w:br/>
        <w:t xml:space="preserve"> Implementation techniques include imperative languages (object-oriented or procedural), functional languages, and logic languages.</w:t>
      </w:r>
      <w:r>
        <w:br/>
        <w:t>Proficient programming usually requires expertise in several different subjects, including knowledge of the application domain, details of program</w:t>
      </w:r>
      <w:r>
        <w:t>ming languages and generic code libraries, specialized algorithms, and formal logic.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Different programming languages support different styles of programming (called programming paradigms).</w:t>
      </w:r>
      <w:r>
        <w:br/>
        <w:t>It is usually easier to code in "high-level" languages than in "low-level" ones.</w:t>
      </w:r>
      <w:r>
        <w:br/>
        <w:t>Later a control panel (plug board) added to his 1906 Type I Tabulator allowed it to be pr</w:t>
      </w:r>
      <w:r>
        <w:t>ogrammed for different jobs, and by the late 1940s, unit record equipment such as the IBM 602 and IBM 604, were programmed by control panels in a similar way, as were the first electronic computers.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</w:t>
      </w:r>
      <w:r>
        <w:t>nd the purpose, control flow, and operation of source code.</w:t>
      </w:r>
      <w:r>
        <w:br/>
        <w:t xml:space="preserve"> Popular modeling techniques include Object-Oriented Analysis and Design (OOAD) and Model-Driven Architecture (MDA).</w:t>
      </w:r>
      <w:r>
        <w:br/>
        <w:t>A study found that a few simple readability transformations made code shorter and drastically reduced the time to understand it.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856E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486739">
    <w:abstractNumId w:val="8"/>
  </w:num>
  <w:num w:numId="2" w16cid:durableId="1806505283">
    <w:abstractNumId w:val="6"/>
  </w:num>
  <w:num w:numId="3" w16cid:durableId="1781876501">
    <w:abstractNumId w:val="5"/>
  </w:num>
  <w:num w:numId="4" w16cid:durableId="151146187">
    <w:abstractNumId w:val="4"/>
  </w:num>
  <w:num w:numId="5" w16cid:durableId="1679428017">
    <w:abstractNumId w:val="7"/>
  </w:num>
  <w:num w:numId="6" w16cid:durableId="502665875">
    <w:abstractNumId w:val="3"/>
  </w:num>
  <w:num w:numId="7" w16cid:durableId="350493117">
    <w:abstractNumId w:val="2"/>
  </w:num>
  <w:num w:numId="8" w16cid:durableId="1694261506">
    <w:abstractNumId w:val="1"/>
  </w:num>
  <w:num w:numId="9" w16cid:durableId="201746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6EDC"/>
    <w:rsid w:val="009B3B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2023-12-06T12:45:00Z</dcterms:modified>
  <cp:category/>
</cp:coreProperties>
</file>