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65FA" w:rsidRDefault="00296344">
      <w:r>
        <w:t>Provided the functions in a library follow the appropriate run-time conventions (e..</w:t>
      </w:r>
      <w:r>
        <w:t>g., method of passing arguments), then these functions may be written in any other language.</w:t>
      </w:r>
      <w:r>
        <w:br/>
      </w:r>
      <w:r>
        <w:t xml:space="preserve"> In the 1880s, Herman Hollerith invented the concept of storing data in machine-readable form.</w:t>
      </w:r>
      <w:r>
        <w:br/>
        <w:t xml:space="preserve"> After the bug is reproduced, the input of the program may need to be simplified to make it easier to debug.</w:t>
      </w:r>
      <w:r>
        <w:br/>
        <w:t>Sometimes software development is known as software engineering, especially when it employs formal methods or follows an engineering design process.</w:t>
      </w:r>
      <w:r>
        <w:br/>
        <w:t xml:space="preserve"> The academic field and the engineering practice of computer programming are both largely concerned with discovering and implementing the most efficient algori</w:t>
      </w:r>
      <w:r>
        <w:t>thms for a given class of problems.</w:t>
      </w:r>
      <w:r>
        <w:br/>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Assembly languages were soon developed that let the programmer specify instruction in a text format (e.g., ADD X, TOTAL), with abbreviations for each operation code and meaningful names for specifying addresses.</w:t>
      </w:r>
      <w:r>
        <w:br/>
        <w:t xml:space="preserve"> Various visual </w:t>
      </w:r>
      <w:r>
        <w:t>programming languages have also been developed with the intent to resolve readability concerns by adopting non-traditional approaches to code structure and display.</w:t>
      </w:r>
      <w:r>
        <w:br/>
        <w:t>When debugging the problem in a GUI, the programmer can try to skip some user interaction from the original problem description and check if remaining actions are sufficient for bugs to appear.</w:t>
      </w:r>
      <w:r>
        <w:br/>
        <w:t xml:space="preserve"> Debugging is often done with IDEs. Standalone debuggers like GDB are also used, and these often provide less of a visual environment, usually using a co</w:t>
      </w:r>
      <w:r>
        <w:t>mmand line.</w:t>
      </w:r>
      <w:r>
        <w:br/>
        <w:t>The Unified Modeling Language (UML) is a notation used for both the OOAD and MDA.</w:t>
      </w:r>
      <w:r>
        <w:br/>
        <w:t xml:space="preserve"> Readability is important because programmers spend the majority of their time reading, trying to understand, reusing and modifying existing source code, rather than writing new source code.</w:t>
      </w:r>
      <w:r>
        <w:br/>
        <w:t>Trade-offs from this ideal involve finding enough programmers who know the language to build a team, the availability of compilers for that language, and the efficiency with which programs written in a given language execute.</w:t>
      </w:r>
      <w:r>
        <w:br/>
        <w:t xml:space="preserve"> </w:t>
      </w:r>
      <w:r>
        <w:t>These compiled languages allow the programmer to write programs in terms that are syntactically richer, and more capable of abstracting the code, making it easy to target varying machine instruction sets via compilation declarations and heuristics.</w:t>
      </w:r>
    </w:p>
    <w:sectPr w:rsidR="00A565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9420121">
    <w:abstractNumId w:val="8"/>
  </w:num>
  <w:num w:numId="2" w16cid:durableId="395979441">
    <w:abstractNumId w:val="6"/>
  </w:num>
  <w:num w:numId="3" w16cid:durableId="326902352">
    <w:abstractNumId w:val="5"/>
  </w:num>
  <w:num w:numId="4" w16cid:durableId="2045668938">
    <w:abstractNumId w:val="4"/>
  </w:num>
  <w:num w:numId="5" w16cid:durableId="240456449">
    <w:abstractNumId w:val="7"/>
  </w:num>
  <w:num w:numId="6" w16cid:durableId="1664430575">
    <w:abstractNumId w:val="3"/>
  </w:num>
  <w:num w:numId="7" w16cid:durableId="794715163">
    <w:abstractNumId w:val="2"/>
  </w:num>
  <w:num w:numId="8" w16cid:durableId="803696542">
    <w:abstractNumId w:val="1"/>
  </w:num>
  <w:num w:numId="9" w16cid:durableId="1663393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44"/>
    <w:rsid w:val="0029639D"/>
    <w:rsid w:val="00326F90"/>
    <w:rsid w:val="00A565F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2023-12-06T11:35:00Z</dcterms:modified>
  <cp:category/>
</cp:coreProperties>
</file>