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C20" w:rsidRDefault="009109D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It is usually easier to code in "high-level" languages than in "low-level" ones.</w:t>
      </w:r>
      <w:r>
        <w:br/>
        <w:t>Text editors were also developed that allowed changes and corrections to be made much more easily than with punched cards.</w:t>
      </w:r>
      <w:r>
        <w:br/>
        <w:t>Some languages are more prone to some kinds of faults because their specification does not require compilers to perform as much checking as other languages.</w:t>
      </w:r>
      <w:r>
        <w:br/>
        <w:t xml:space="preserve">The choice </w:t>
      </w:r>
      <w:r>
        <w:t>of language used is subject to many considerations, such as company policy, suitability to task, availability of third-party packages, or individual preference.</w:t>
      </w:r>
      <w:r>
        <w:br/>
        <w:t>One approach popular for requirements analysis is Use Case analysis.</w:t>
      </w:r>
      <w:r>
        <w:br/>
        <w:t>Unreadable code often leads to bugs, inefficiencies, and duplicated code.</w:t>
      </w:r>
      <w:r>
        <w:br/>
        <w:t xml:space="preserve"> Debugging is a very important task in the software development process since having defects in a program can have significant consequences for its users.</w:t>
      </w:r>
      <w:r>
        <w:br/>
        <w:t xml:space="preserve"> Various visual programming languages have also been </w:t>
      </w:r>
      <w:r>
        <w:t>developed with the intent to resolve readability concerns by adopting non-traditional approaches to code structure and display.</w:t>
      </w:r>
      <w:r>
        <w:br/>
        <w:t xml:space="preserve"> Computer programmers are those who write computer software.</w:t>
      </w:r>
      <w:r>
        <w:br/>
        <w:t>Normally the first step in debugging is to attempt to reproduce the problem.</w:t>
      </w:r>
      <w:r>
        <w:br/>
        <w:t xml:space="preserve"> New languages are generally designed around the syntax of a prior language with new functionality added, (for example C++ adds object-orientation to C, and Java adds memory management and bytecode to C++, but as a result, loses efficiency and th</w:t>
      </w:r>
      <w:r>
        <w:t>e ability for low-level manipulation).</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1F0C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78193">
    <w:abstractNumId w:val="8"/>
  </w:num>
  <w:num w:numId="2" w16cid:durableId="463079455">
    <w:abstractNumId w:val="6"/>
  </w:num>
  <w:num w:numId="3" w16cid:durableId="794100200">
    <w:abstractNumId w:val="5"/>
  </w:num>
  <w:num w:numId="4" w16cid:durableId="1447773957">
    <w:abstractNumId w:val="4"/>
  </w:num>
  <w:num w:numId="5" w16cid:durableId="1569607081">
    <w:abstractNumId w:val="7"/>
  </w:num>
  <w:num w:numId="6" w16cid:durableId="1229266115">
    <w:abstractNumId w:val="3"/>
  </w:num>
  <w:num w:numId="7" w16cid:durableId="1761097437">
    <w:abstractNumId w:val="2"/>
  </w:num>
  <w:num w:numId="8" w16cid:durableId="602148566">
    <w:abstractNumId w:val="1"/>
  </w:num>
  <w:num w:numId="9" w16cid:durableId="63256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C20"/>
    <w:rsid w:val="0029639D"/>
    <w:rsid w:val="00326F90"/>
    <w:rsid w:val="009109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