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49A2" w:rsidRDefault="001013B4">
      <w:r>
        <w:t>As early as the 9th century, a programmable music sequencer was invented by the Persian Banu Musa brothers, who described an automated mechanical flute player in the Book of Ingenious Devices..</w:t>
      </w:r>
      <w:r>
        <w:br/>
        <w:t xml:space="preserve">Programming languages are essential for software </w:t>
      </w:r>
      <w:r>
        <w:t>development.</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Whatever the approach to development may be, the final program must satisfy some fundamental properties.</w:t>
      </w:r>
      <w:r>
        <w:br/>
        <w:t>Many programmers use forms of Agile software development where the various stages of formal software development are more integrated together into short cycles that take</w:t>
      </w:r>
      <w:r>
        <w:t xml:space="preserve"> a few weeks rather than years.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A study found that a few simple readability transformations made code shorter and drastically reduced the time to understand it.</w:t>
      </w:r>
      <w:r>
        <w:br/>
        <w:t xml:space="preserve"> High-level languages made the process of developing a program simpler and more understandable, and less bound </w:t>
      </w:r>
      <w:r>
        <w:t>to the underlying hardware.</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Some languages are very popular for particular kinds of applications, while some languages are regularly used to write many different kinds of applications.</w:t>
      </w:r>
      <w:r>
        <w:br/>
        <w:t>One approach popular for requirements analysis is Use Case analysis.</w:t>
      </w:r>
      <w:r>
        <w:br/>
        <w:t>It is usually ea</w:t>
      </w:r>
      <w:r>
        <w:t>sier to code in "high-level" languages than in "low-level" ones.</w:t>
      </w:r>
      <w:r>
        <w:br/>
        <w:t>Sometimes software development is known as software engineering, especially when it employs formal methods or follows an engineering design process.</w:t>
      </w:r>
      <w:r>
        <w:br/>
        <w:t xml:space="preserve"> Readability is important because programmers spend the majority of their time reading, trying to understand, reusing and modifying existing source code, rather than writing new source code.</w:t>
      </w:r>
      <w:r>
        <w:br/>
        <w:t>Normally the first step in debugging is to attempt to reproduce the problem.</w:t>
      </w:r>
    </w:p>
    <w:sectPr w:rsidR="003649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4024686">
    <w:abstractNumId w:val="8"/>
  </w:num>
  <w:num w:numId="2" w16cid:durableId="1031417868">
    <w:abstractNumId w:val="6"/>
  </w:num>
  <w:num w:numId="3" w16cid:durableId="1466240033">
    <w:abstractNumId w:val="5"/>
  </w:num>
  <w:num w:numId="4" w16cid:durableId="794836849">
    <w:abstractNumId w:val="4"/>
  </w:num>
  <w:num w:numId="5" w16cid:durableId="1999920310">
    <w:abstractNumId w:val="7"/>
  </w:num>
  <w:num w:numId="6" w16cid:durableId="21059804">
    <w:abstractNumId w:val="3"/>
  </w:num>
  <w:num w:numId="7" w16cid:durableId="1744180704">
    <w:abstractNumId w:val="2"/>
  </w:num>
  <w:num w:numId="8" w16cid:durableId="401492510">
    <w:abstractNumId w:val="1"/>
  </w:num>
  <w:num w:numId="9" w16cid:durableId="1153647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13B4"/>
    <w:rsid w:val="0015074B"/>
    <w:rsid w:val="0029639D"/>
    <w:rsid w:val="00326F90"/>
    <w:rsid w:val="003649A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2023-12-06T06:02:00Z</dcterms:modified>
  <cp:category/>
</cp:coreProperties>
</file>