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272" w:rsidRDefault="00A62A5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For </w:t>
      </w:r>
      <w:r>
        <w:t>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a very important task in the software development</w:t>
      </w:r>
      <w:r>
        <w:t xml:space="preserve"> process since having defects in a program can have significant consequences for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</w:t>
      </w:r>
      <w:r>
        <w:t>atic code analysis tool can help detect some possible problems.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</w:t>
      </w:r>
      <w:r>
        <w:t xml:space="preserve"> in most formal software development processes is requirements analysis, followed by testing to determine value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  <w:r>
        <w:br/>
        <w:t xml:space="preserve">Trade-offs from this ideal involve finding enough programmers who know the language to build a team, the availability of compilers for that language, and the efficiency with which programs written in a given </w:t>
      </w:r>
      <w:r>
        <w:t>language execute.</w:t>
      </w:r>
    </w:p>
    <w:sectPr w:rsidR="000A12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284427">
    <w:abstractNumId w:val="8"/>
  </w:num>
  <w:num w:numId="2" w16cid:durableId="1822236985">
    <w:abstractNumId w:val="6"/>
  </w:num>
  <w:num w:numId="3" w16cid:durableId="1296985296">
    <w:abstractNumId w:val="5"/>
  </w:num>
  <w:num w:numId="4" w16cid:durableId="315450701">
    <w:abstractNumId w:val="4"/>
  </w:num>
  <w:num w:numId="5" w16cid:durableId="1323003322">
    <w:abstractNumId w:val="7"/>
  </w:num>
  <w:num w:numId="6" w16cid:durableId="173544634">
    <w:abstractNumId w:val="3"/>
  </w:num>
  <w:num w:numId="7" w16cid:durableId="74404693">
    <w:abstractNumId w:val="2"/>
  </w:num>
  <w:num w:numId="8" w16cid:durableId="1525825505">
    <w:abstractNumId w:val="1"/>
  </w:num>
  <w:num w:numId="9" w16cid:durableId="134462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272"/>
    <w:rsid w:val="0015074B"/>
    <w:rsid w:val="0029639D"/>
    <w:rsid w:val="00326F90"/>
    <w:rsid w:val="00A62A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