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001C" w:rsidRDefault="0003601B">
      <w:r>
        <w:t>Many factors, having little or nothing to do with the ability of the computer to efficiently compile and execute the code, contribute to readability..</w:t>
      </w:r>
      <w:r>
        <w:br/>
        <w:t xml:space="preserve">Text editors were also developed that allowed changes and corrections to be made much more easily </w:t>
      </w:r>
      <w:r>
        <w:t>than with punched cards.</w:t>
      </w:r>
      <w:r>
        <w:br/>
        <w:t xml:space="preserve"> Popular modeling techniques include Object-Oriented Analysis and Design (OOAD) and Model-Driven Architecture (MDA).</w:t>
      </w:r>
      <w:r>
        <w:br/>
        <w:t>In 1801, the Jacquard loom could produce entirely different weaves by changing the "program" – a series of pasteboard cards with holes punched in them.</w:t>
      </w:r>
      <w:r>
        <w:br/>
        <w:t xml:space="preserve">FORTRAN, the first widely used high-level language to have a functional implementation, came out in 1957, and many other languages were soon developed—in particular, COBOL aimed at commercial data processing, and Lisp </w:t>
      </w:r>
      <w:r>
        <w:t>for computer research.</w:t>
      </w:r>
      <w:r>
        <w:br/>
        <w:t>Provided the functions in a library follow the appropriate run-time conventions (e.g., method of passing arguments), then these functions may be written in any other language.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Readability is important because programmers spend the majorit</w:t>
      </w:r>
      <w:r>
        <w:t>y of their time reading, trying to understand, reusing and modifying existing source code, rather than writing new source code.</w:t>
      </w:r>
      <w:r>
        <w:br/>
        <w:t>Use of a static code analysis tool can help detect some possible problems.</w:t>
      </w:r>
      <w:r>
        <w:br/>
        <w:t xml:space="preserve"> Some languages are very popular for particular kinds of applications, while some languages are regularly used to write many different kinds of applications.</w:t>
      </w:r>
      <w:r>
        <w:br/>
        <w:t xml:space="preserve"> It is very difficult to determine what are the most popular modern programming languages.</w:t>
      </w:r>
      <w:r>
        <w:br/>
        <w:t>Many programmers use forms of Agile software development whe</w:t>
      </w:r>
      <w:r>
        <w:t>re the various stages of formal software development are more integrated together into short cycles that take a few weeks rather than years.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Code-breaking algorithms have also existed for centuries.</w:t>
      </w:r>
      <w:r>
        <w:br/>
        <w:t>One approach popular for requirements analysis is Use Case analys</w:t>
      </w:r>
      <w:r>
        <w:t>is.</w:t>
      </w:r>
    </w:p>
    <w:sectPr w:rsidR="000B00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9685224">
    <w:abstractNumId w:val="8"/>
  </w:num>
  <w:num w:numId="2" w16cid:durableId="612830484">
    <w:abstractNumId w:val="6"/>
  </w:num>
  <w:num w:numId="3" w16cid:durableId="1614706237">
    <w:abstractNumId w:val="5"/>
  </w:num>
  <w:num w:numId="4" w16cid:durableId="882137958">
    <w:abstractNumId w:val="4"/>
  </w:num>
  <w:num w:numId="5" w16cid:durableId="557277576">
    <w:abstractNumId w:val="7"/>
  </w:num>
  <w:num w:numId="6" w16cid:durableId="867991467">
    <w:abstractNumId w:val="3"/>
  </w:num>
  <w:num w:numId="7" w16cid:durableId="376701728">
    <w:abstractNumId w:val="2"/>
  </w:num>
  <w:num w:numId="8" w16cid:durableId="346760201">
    <w:abstractNumId w:val="1"/>
  </w:num>
  <w:num w:numId="9" w16cid:durableId="840857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601B"/>
    <w:rsid w:val="0006063C"/>
    <w:rsid w:val="000B001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2023-12-06T12:14:00Z</dcterms:modified>
  <cp:category/>
</cp:coreProperties>
</file>