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091D" w:rsidRDefault="002C14FD">
      <w:r>
        <w:t xml:space="preserve"> Code-breaking algorithms have also existed for centuries..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As early as the 9th century, a programmable music sequencer was </w:t>
      </w:r>
      <w:r>
        <w:t>invented by the Persian Banu Musa brothers, who described an automated mechanical flute player in the Book of Ingenious Devices.</w:t>
      </w:r>
      <w:r>
        <w:br/>
        <w:t>Also, specific user environment and usage history can make it difficult to reproduce the problem.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Auxiliary tasks accompanying and related to programming include analyzing requireme</w:t>
      </w:r>
      <w:r>
        <w:t>nts, testing, debugging (investigating and fixing problems), implementation of build systems, and management of derived artifacts, such as programs' machine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 Unified Modeling Language (UML) is a notation used for both the OOAD and MDA.</w:t>
      </w:r>
      <w:r>
        <w:br/>
        <w:t xml:space="preserve"> Computer programmers are those who write computer software.</w:t>
      </w:r>
      <w:r>
        <w:br/>
        <w:t>However, Charles Babbage had al</w:t>
      </w:r>
      <w:r>
        <w:t>ready written his first program for the Analytical Engine in 1837.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Scripting and breakpointing is also part of this process.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exist a lot of different approaches for each of</w:t>
      </w:r>
      <w:r>
        <w:t xml:space="preserve"> those tasks.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CD09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803439">
    <w:abstractNumId w:val="8"/>
  </w:num>
  <w:num w:numId="2" w16cid:durableId="1042438856">
    <w:abstractNumId w:val="6"/>
  </w:num>
  <w:num w:numId="3" w16cid:durableId="612400125">
    <w:abstractNumId w:val="5"/>
  </w:num>
  <w:num w:numId="4" w16cid:durableId="550507894">
    <w:abstractNumId w:val="4"/>
  </w:num>
  <w:num w:numId="5" w16cid:durableId="154686307">
    <w:abstractNumId w:val="7"/>
  </w:num>
  <w:num w:numId="6" w16cid:durableId="898708983">
    <w:abstractNumId w:val="3"/>
  </w:num>
  <w:num w:numId="7" w16cid:durableId="1708724947">
    <w:abstractNumId w:val="2"/>
  </w:num>
  <w:num w:numId="8" w16cid:durableId="1108694085">
    <w:abstractNumId w:val="1"/>
  </w:num>
  <w:num w:numId="9" w16cid:durableId="206013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14FD"/>
    <w:rsid w:val="00326F90"/>
    <w:rsid w:val="00AA1D8D"/>
    <w:rsid w:val="00B47730"/>
    <w:rsid w:val="00CB0664"/>
    <w:rsid w:val="00CD09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2023-12-06T12:10:00Z</dcterms:modified>
  <cp:category/>
</cp:coreProperties>
</file>