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684" w:rsidRDefault="005F68EA">
      <w:r>
        <w:t>Provided the functions in a library follow the appropriate run-time conventions (e..</w:t>
      </w:r>
      <w:r>
        <w:t>g., method of passing arguments), then these functions may be written in any other language.</w:t>
      </w:r>
      <w:r>
        <w:br/>
        <w:t xml:space="preserve">Text editors were also developed that allowed changes and </w:t>
      </w:r>
      <w:r>
        <w:t>corrections to be made much more easily than with punched cards.</w:t>
      </w:r>
      <w:r>
        <w:br/>
        <w:t>For this purpose, algorithms are classified into orders using so-called Big O notation, which expresses resource use, such as execution time or memory consumption, in terms of the size of an input.</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He gave the first description of cryptanalysis by frequency analysis, the earliest code-breaking algorithm.</w:t>
      </w:r>
      <w:r>
        <w:br/>
        <w:t xml:space="preserve"> Auxiliary tasks accompanying and related to programming include analyzing requirements, testing, debugging (investigating and fixing problems), impleme</w:t>
      </w:r>
      <w:r>
        <w:t>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w:t>
      </w:r>
      <w:r>
        <w:t>ed out by Charles Babbage's Analytical Engine.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with parallel processes or some unusual software bugs.</w:t>
      </w:r>
      <w:r>
        <w:br/>
        <w:t xml:space="preserve"> Readability is important because programmers spend the majority of their t</w:t>
      </w:r>
      <w:r>
        <w:t>ime reading, trying to understand, reusing and modifying existing source code, rather than writing new source code.</w:t>
      </w:r>
      <w:r>
        <w:br/>
        <w:t>Programmers typically use high-level programming languages that are more easily intelligible to humans than machine code, which is directly executed by the central processing unit.</w:t>
      </w:r>
      <w:r>
        <w:br/>
        <w:t xml:space="preserve"> Popular modeling techniques include Object-Oriented Analysis and Design (OOAD) and Model-Driven Architecture (MDA).</w:t>
      </w:r>
    </w:p>
    <w:sectPr w:rsidR="002826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0548929">
    <w:abstractNumId w:val="8"/>
  </w:num>
  <w:num w:numId="2" w16cid:durableId="159396104">
    <w:abstractNumId w:val="6"/>
  </w:num>
  <w:num w:numId="3" w16cid:durableId="379936971">
    <w:abstractNumId w:val="5"/>
  </w:num>
  <w:num w:numId="4" w16cid:durableId="44450916">
    <w:abstractNumId w:val="4"/>
  </w:num>
  <w:num w:numId="5" w16cid:durableId="184635035">
    <w:abstractNumId w:val="7"/>
  </w:num>
  <w:num w:numId="6" w16cid:durableId="1138569671">
    <w:abstractNumId w:val="3"/>
  </w:num>
  <w:num w:numId="7" w16cid:durableId="204876846">
    <w:abstractNumId w:val="2"/>
  </w:num>
  <w:num w:numId="8" w16cid:durableId="1628661422">
    <w:abstractNumId w:val="1"/>
  </w:num>
  <w:num w:numId="9" w16cid:durableId="98370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684"/>
    <w:rsid w:val="0029639D"/>
    <w:rsid w:val="00326F90"/>
    <w:rsid w:val="005F68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